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5E7" w:rsidRDefault="003D7EEB" w:rsidP="00700CD1">
      <w:pPr>
        <w:spacing w:after="0" w:line="240" w:lineRule="auto"/>
        <w:jc w:val="both"/>
        <w:rPr>
          <w:sz w:val="20"/>
          <w:szCs w:val="20"/>
        </w:rPr>
      </w:pPr>
      <w:r w:rsidRPr="003D7EEB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7C6F4F" wp14:editId="0EC6DE4D">
                <wp:simplePos x="0" y="0"/>
                <wp:positionH relativeFrom="margin">
                  <wp:posOffset>8553450</wp:posOffset>
                </wp:positionH>
                <wp:positionV relativeFrom="paragraph">
                  <wp:posOffset>-17145</wp:posOffset>
                </wp:positionV>
                <wp:extent cx="762000" cy="657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7F72" w:rsidRDefault="00197F72" w:rsidP="00AA282D">
                            <w:r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56EF1F40" wp14:editId="2E8EB67D">
                                  <wp:extent cx="581025" cy="609052"/>
                                  <wp:effectExtent l="0" t="0" r="0" b="63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RP logo.bmp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6743" cy="6360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97F72" w:rsidRDefault="00197F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C6F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3.5pt;margin-top:-1.35pt;width:60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">
                <v:textbox>
                  <w:txbxContent>
                    <w:p w:rsidR="00197F72" w:rsidRDefault="00197F72" w:rsidP="00AA282D">
                      <w:r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56EF1F40" wp14:editId="2E8EB67D">
                            <wp:extent cx="581025" cy="609052"/>
                            <wp:effectExtent l="0" t="0" r="0" b="63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RP logo.bmp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6743" cy="6360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97F72" w:rsidRDefault="00197F72"/>
                  </w:txbxContent>
                </v:textbox>
                <w10:wrap type="square" anchorx="margin"/>
              </v:shape>
            </w:pict>
          </mc:Fallback>
        </mc:AlternateContent>
      </w:r>
      <w:r w:rsidR="008D2D6D">
        <w:rPr>
          <w:sz w:val="36"/>
          <w:szCs w:val="28"/>
        </w:rPr>
        <w:t>Blyth</w:t>
      </w:r>
      <w:r w:rsidR="002B7698" w:rsidRPr="006D20C8">
        <w:rPr>
          <w:sz w:val="36"/>
          <w:szCs w:val="28"/>
        </w:rPr>
        <w:t xml:space="preserve"> </w:t>
      </w:r>
      <w:r w:rsidR="000C4D90" w:rsidRPr="006D20C8">
        <w:rPr>
          <w:sz w:val="36"/>
          <w:szCs w:val="28"/>
        </w:rPr>
        <w:t>NRP Recovery Centre</w:t>
      </w:r>
      <w:r w:rsidR="000C4D90" w:rsidRPr="000C4D90">
        <w:rPr>
          <w:sz w:val="28"/>
          <w:szCs w:val="28"/>
        </w:rPr>
        <w:t xml:space="preserve"> </w:t>
      </w:r>
      <w:r w:rsidR="000C4D90" w:rsidRPr="006E18C0">
        <w:rPr>
          <w:sz w:val="20"/>
          <w:szCs w:val="20"/>
        </w:rPr>
        <w:t>– 7 Sextant House, Freehold Street, Blyth, Northumberland, NE24 2BA      Tel: 01670 351 239</w:t>
      </w:r>
      <w:r w:rsidR="007D3F50">
        <w:rPr>
          <w:sz w:val="20"/>
          <w:szCs w:val="20"/>
        </w:rPr>
        <w:tab/>
        <w:t xml:space="preserve">  </w:t>
      </w:r>
    </w:p>
    <w:p w:rsidR="000C4D90" w:rsidRPr="00D675E7" w:rsidRDefault="00483FB5" w:rsidP="00700CD1">
      <w:pPr>
        <w:spacing w:after="0" w:line="240" w:lineRule="auto"/>
        <w:jc w:val="both"/>
        <w:rPr>
          <w:sz w:val="20"/>
          <w:szCs w:val="20"/>
        </w:rPr>
      </w:pPr>
      <w:r>
        <w:rPr>
          <w:sz w:val="36"/>
          <w:szCs w:val="28"/>
        </w:rPr>
        <w:t xml:space="preserve"> 2019</w:t>
      </w:r>
    </w:p>
    <w:tbl>
      <w:tblPr>
        <w:tblStyle w:val="TableGrid"/>
        <w:tblW w:w="15749" w:type="dxa"/>
        <w:tblLook w:val="04A0" w:firstRow="1" w:lastRow="0" w:firstColumn="1" w:lastColumn="0" w:noHBand="0" w:noVBand="1"/>
      </w:tblPr>
      <w:tblGrid>
        <w:gridCol w:w="2508"/>
        <w:gridCol w:w="3346"/>
        <w:gridCol w:w="3350"/>
        <w:gridCol w:w="3278"/>
        <w:gridCol w:w="3267"/>
      </w:tblGrid>
      <w:tr w:rsidR="004F7B5D" w:rsidRPr="009521BF" w:rsidTr="001B30FE">
        <w:trPr>
          <w:trHeight w:val="151"/>
        </w:trPr>
        <w:tc>
          <w:tcPr>
            <w:tcW w:w="2508" w:type="dxa"/>
            <w:shd w:val="clear" w:color="auto" w:fill="D9D9D9" w:themeFill="background1" w:themeFillShade="D9"/>
          </w:tcPr>
          <w:p w:rsidR="009521BF" w:rsidRPr="009521BF" w:rsidRDefault="009521BF" w:rsidP="000C4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346" w:type="dxa"/>
            <w:shd w:val="clear" w:color="auto" w:fill="D9D9D9" w:themeFill="background1" w:themeFillShade="D9"/>
          </w:tcPr>
          <w:p w:rsidR="009521BF" w:rsidRPr="009521BF" w:rsidRDefault="009521BF" w:rsidP="000C4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350" w:type="dxa"/>
            <w:shd w:val="clear" w:color="auto" w:fill="D9D9D9" w:themeFill="background1" w:themeFillShade="D9"/>
          </w:tcPr>
          <w:p w:rsidR="009521BF" w:rsidRPr="009521BF" w:rsidRDefault="009521BF" w:rsidP="000C4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278" w:type="dxa"/>
            <w:shd w:val="clear" w:color="auto" w:fill="D9D9D9" w:themeFill="background1" w:themeFillShade="D9"/>
          </w:tcPr>
          <w:p w:rsidR="009521BF" w:rsidRPr="009521BF" w:rsidRDefault="009521BF" w:rsidP="000C4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3267" w:type="dxa"/>
            <w:shd w:val="clear" w:color="auto" w:fill="D9D9D9" w:themeFill="background1" w:themeFillShade="D9"/>
          </w:tcPr>
          <w:p w:rsidR="009521BF" w:rsidRPr="009521BF" w:rsidRDefault="009521BF" w:rsidP="000C4D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Friday</w:t>
            </w:r>
          </w:p>
        </w:tc>
      </w:tr>
      <w:tr w:rsidR="004F7B5D" w:rsidTr="001B30FE">
        <w:trPr>
          <w:trHeight w:val="886"/>
        </w:trPr>
        <w:tc>
          <w:tcPr>
            <w:tcW w:w="2508" w:type="dxa"/>
          </w:tcPr>
          <w:p w:rsidR="00BF524B" w:rsidRDefault="00211CE5" w:rsidP="00167E2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 March</w:t>
            </w:r>
          </w:p>
          <w:p w:rsidR="0072551F" w:rsidRPr="0072551F" w:rsidRDefault="0072551F" w:rsidP="00167E28">
            <w:pPr>
              <w:rPr>
                <w:b/>
                <w:sz w:val="16"/>
                <w:szCs w:val="16"/>
              </w:rPr>
            </w:pPr>
          </w:p>
          <w:p w:rsidR="002454C3" w:rsidRDefault="00ED3A8C" w:rsidP="00ED3A8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10:15 – 11:00  Meditation</w:t>
            </w:r>
          </w:p>
          <w:p w:rsidR="00ED3A8C" w:rsidRDefault="00ED3A8C" w:rsidP="00ED3A8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11:15 – 12:45  5 Ways of                         </w:t>
            </w:r>
          </w:p>
          <w:p w:rsidR="002454C3" w:rsidRDefault="00ED3A8C" w:rsidP="00ED3A8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Wellbeing</w:t>
            </w:r>
          </w:p>
          <w:p w:rsidR="00ED3A8C" w:rsidRDefault="00ED3A8C" w:rsidP="00ED3A8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13.00-14.00     Recovery Café</w:t>
            </w:r>
          </w:p>
          <w:p w:rsidR="00ED3A8C" w:rsidRDefault="00ED3A8C" w:rsidP="00ED3A8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14.15-15.00     Moving           </w:t>
            </w:r>
          </w:p>
          <w:p w:rsidR="00ED3A8C" w:rsidRDefault="00ED3A8C" w:rsidP="00ED3A8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Mindfulness</w:t>
            </w:r>
          </w:p>
          <w:p w:rsidR="002454C3" w:rsidRDefault="00ED3A8C" w:rsidP="002454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</w:t>
            </w:r>
          </w:p>
          <w:p w:rsidR="001018FF" w:rsidRPr="00670148" w:rsidRDefault="001018FF" w:rsidP="00121A33">
            <w:pPr>
              <w:rPr>
                <w:sz w:val="16"/>
                <w:szCs w:val="16"/>
              </w:rPr>
            </w:pPr>
          </w:p>
        </w:tc>
        <w:tc>
          <w:tcPr>
            <w:tcW w:w="3346" w:type="dxa"/>
          </w:tcPr>
          <w:p w:rsidR="002454C3" w:rsidRDefault="00211CE5" w:rsidP="002454C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 March</w:t>
            </w:r>
          </w:p>
          <w:p w:rsidR="00D33D1C" w:rsidRDefault="00D33D1C" w:rsidP="00A469C9">
            <w:pPr>
              <w:rPr>
                <w:sz w:val="16"/>
                <w:szCs w:val="16"/>
              </w:rPr>
            </w:pPr>
          </w:p>
          <w:p w:rsidR="002454C3" w:rsidRPr="006F4FA8" w:rsidRDefault="002454C3" w:rsidP="002454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  <w:r w:rsidRPr="006F4FA8">
              <w:rPr>
                <w:sz w:val="16"/>
                <w:szCs w:val="16"/>
              </w:rPr>
              <w:t xml:space="preserve"> – 11:00     Recovery Requirement Group               </w:t>
            </w:r>
          </w:p>
          <w:p w:rsidR="002454C3" w:rsidRDefault="002454C3" w:rsidP="002454C3">
            <w:pPr>
              <w:rPr>
                <w:sz w:val="16"/>
                <w:szCs w:val="16"/>
              </w:rPr>
            </w:pPr>
            <w:r w:rsidRPr="006F4FA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0:</w:t>
            </w:r>
            <w:r w:rsidRPr="006F4FA8">
              <w:rPr>
                <w:sz w:val="16"/>
                <w:szCs w:val="16"/>
              </w:rPr>
              <w:t xml:space="preserve">15 – </w:t>
            </w:r>
            <w:r>
              <w:rPr>
                <w:sz w:val="16"/>
                <w:szCs w:val="16"/>
              </w:rPr>
              <w:t>11:00</w:t>
            </w:r>
            <w:r w:rsidRPr="006F4FA8">
              <w:rPr>
                <w:sz w:val="16"/>
                <w:szCs w:val="16"/>
              </w:rPr>
              <w:t xml:space="preserve">     </w:t>
            </w:r>
            <w:r w:rsidR="00ED3A8C">
              <w:rPr>
                <w:sz w:val="16"/>
                <w:szCs w:val="16"/>
              </w:rPr>
              <w:t>Going through the steps</w:t>
            </w:r>
          </w:p>
          <w:p w:rsidR="002454C3" w:rsidRDefault="00C56493" w:rsidP="002454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 – 12:00     HOW Introduction</w:t>
            </w:r>
          </w:p>
          <w:p w:rsidR="002454C3" w:rsidRDefault="002454C3" w:rsidP="002454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</w:t>
            </w:r>
            <w:r w:rsidR="005A3DBF">
              <w:rPr>
                <w:sz w:val="16"/>
                <w:szCs w:val="16"/>
              </w:rPr>
              <w:t xml:space="preserve">0 – 13:45     </w:t>
            </w:r>
            <w:r w:rsidR="00197F72" w:rsidRPr="00197F72">
              <w:rPr>
                <w:sz w:val="16"/>
                <w:szCs w:val="16"/>
              </w:rPr>
              <w:t>Peer Led Group</w:t>
            </w:r>
          </w:p>
          <w:p w:rsidR="003B55E7" w:rsidRPr="003B55E7" w:rsidRDefault="002454C3" w:rsidP="002454C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14:00 – 15:00     Music as Therapy</w:t>
            </w:r>
          </w:p>
        </w:tc>
        <w:tc>
          <w:tcPr>
            <w:tcW w:w="3350" w:type="dxa"/>
          </w:tcPr>
          <w:p w:rsidR="002454C3" w:rsidRDefault="00211CE5" w:rsidP="002454C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 March</w:t>
            </w:r>
          </w:p>
          <w:p w:rsidR="00A95DFC" w:rsidRDefault="00A95DFC" w:rsidP="00E83126">
            <w:pPr>
              <w:rPr>
                <w:sz w:val="16"/>
                <w:szCs w:val="16"/>
              </w:rPr>
            </w:pPr>
          </w:p>
          <w:p w:rsidR="004707CA" w:rsidRDefault="003F3FA0" w:rsidP="00470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 – 11:00  </w:t>
            </w:r>
            <w:r w:rsidR="00E7499A">
              <w:rPr>
                <w:sz w:val="16"/>
                <w:szCs w:val="16"/>
              </w:rPr>
              <w:t xml:space="preserve"> </w:t>
            </w:r>
            <w:r w:rsidR="004707CA">
              <w:rPr>
                <w:sz w:val="16"/>
                <w:szCs w:val="16"/>
              </w:rPr>
              <w:t xml:space="preserve">  I</w:t>
            </w:r>
            <w:r w:rsidR="00E53174">
              <w:rPr>
                <w:sz w:val="16"/>
                <w:szCs w:val="16"/>
              </w:rPr>
              <w:t>ntroduction to Treatment</w:t>
            </w:r>
            <w:r w:rsidR="009B11AF">
              <w:rPr>
                <w:sz w:val="16"/>
                <w:szCs w:val="16"/>
              </w:rPr>
              <w:t xml:space="preserve"> </w:t>
            </w:r>
          </w:p>
          <w:p w:rsidR="00211CE5" w:rsidRDefault="00211CE5" w:rsidP="00CD0756">
            <w:pPr>
              <w:rPr>
                <w:sz w:val="16"/>
                <w:szCs w:val="16"/>
              </w:rPr>
            </w:pPr>
          </w:p>
          <w:p w:rsidR="00211CE5" w:rsidRDefault="00211CE5" w:rsidP="00CD0756">
            <w:pPr>
              <w:rPr>
                <w:sz w:val="16"/>
                <w:szCs w:val="16"/>
              </w:rPr>
            </w:pPr>
          </w:p>
          <w:p w:rsidR="005A3DBF" w:rsidRDefault="00B5605E" w:rsidP="00CD07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09.30</w:t>
            </w:r>
            <w:r w:rsidR="003F3FA0">
              <w:rPr>
                <w:sz w:val="16"/>
                <w:szCs w:val="16"/>
              </w:rPr>
              <w:t xml:space="preserve"> – 15:00</w:t>
            </w:r>
            <w:r w:rsidR="008B516C">
              <w:rPr>
                <w:sz w:val="16"/>
                <w:szCs w:val="16"/>
              </w:rPr>
              <w:t xml:space="preserve">  </w:t>
            </w:r>
            <w:r w:rsidR="00E7499A">
              <w:rPr>
                <w:sz w:val="16"/>
                <w:szCs w:val="16"/>
              </w:rPr>
              <w:t xml:space="preserve"> </w:t>
            </w:r>
            <w:r w:rsidR="00BF524B">
              <w:rPr>
                <w:sz w:val="16"/>
                <w:szCs w:val="16"/>
              </w:rPr>
              <w:t xml:space="preserve">  </w:t>
            </w:r>
            <w:r w:rsidR="008B516C">
              <w:rPr>
                <w:sz w:val="16"/>
                <w:szCs w:val="16"/>
              </w:rPr>
              <w:t>Continuing Care</w:t>
            </w:r>
            <w:r w:rsidR="00797B00">
              <w:rPr>
                <w:sz w:val="16"/>
                <w:szCs w:val="16"/>
              </w:rPr>
              <w:t xml:space="preserve">  </w:t>
            </w:r>
            <w:r w:rsidR="008B516C">
              <w:rPr>
                <w:sz w:val="16"/>
                <w:szCs w:val="16"/>
              </w:rPr>
              <w:t>(CLOSED)</w:t>
            </w:r>
            <w:r w:rsidR="00797B00">
              <w:rPr>
                <w:sz w:val="16"/>
                <w:szCs w:val="16"/>
              </w:rPr>
              <w:t xml:space="preserve">     </w:t>
            </w:r>
          </w:p>
          <w:p w:rsidR="005A3DBF" w:rsidRDefault="005A3DBF" w:rsidP="00CD0756">
            <w:pPr>
              <w:rPr>
                <w:sz w:val="16"/>
                <w:szCs w:val="16"/>
              </w:rPr>
            </w:pPr>
          </w:p>
          <w:p w:rsidR="00F11F58" w:rsidRPr="005A3DBF" w:rsidRDefault="00797B00" w:rsidP="00CD0756">
            <w:pPr>
              <w:rPr>
                <w:color w:val="FF0000"/>
                <w:sz w:val="16"/>
                <w:szCs w:val="16"/>
              </w:rPr>
            </w:pPr>
            <w:r w:rsidRPr="005A3DBF">
              <w:rPr>
                <w:color w:val="FF0000"/>
                <w:sz w:val="16"/>
                <w:szCs w:val="16"/>
              </w:rPr>
              <w:t xml:space="preserve">          </w:t>
            </w:r>
            <w:r w:rsidR="00A940FD" w:rsidRPr="005A3DBF">
              <w:rPr>
                <w:color w:val="FF0000"/>
                <w:sz w:val="16"/>
                <w:szCs w:val="16"/>
              </w:rPr>
              <w:t xml:space="preserve"> </w:t>
            </w:r>
            <w:r w:rsidR="004573AF" w:rsidRPr="005A3DBF">
              <w:rPr>
                <w:color w:val="FF0000"/>
                <w:sz w:val="16"/>
                <w:szCs w:val="16"/>
              </w:rPr>
              <w:t xml:space="preserve">    </w:t>
            </w:r>
          </w:p>
          <w:p w:rsidR="008E772C" w:rsidRPr="00317596" w:rsidRDefault="008E772C" w:rsidP="00B81266">
            <w:pPr>
              <w:rPr>
                <w:sz w:val="16"/>
                <w:szCs w:val="16"/>
              </w:rPr>
            </w:pPr>
          </w:p>
        </w:tc>
        <w:tc>
          <w:tcPr>
            <w:tcW w:w="3278" w:type="dxa"/>
          </w:tcPr>
          <w:p w:rsidR="002454C3" w:rsidRDefault="00211CE5" w:rsidP="002454C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 March</w:t>
            </w:r>
          </w:p>
          <w:p w:rsidR="002454C3" w:rsidRDefault="002454C3" w:rsidP="002454C3">
            <w:pPr>
              <w:rPr>
                <w:b/>
                <w:sz w:val="16"/>
                <w:szCs w:val="16"/>
              </w:rPr>
            </w:pPr>
          </w:p>
          <w:p w:rsidR="002454C3" w:rsidRDefault="002454C3" w:rsidP="002454C3">
            <w:pPr>
              <w:rPr>
                <w:sz w:val="16"/>
                <w:szCs w:val="16"/>
              </w:rPr>
            </w:pPr>
            <w:r w:rsidRPr="006F4FA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6F4FA8">
              <w:rPr>
                <w:sz w:val="16"/>
                <w:szCs w:val="16"/>
              </w:rPr>
              <w:t>:15 – 1</w:t>
            </w:r>
            <w:r>
              <w:rPr>
                <w:sz w:val="16"/>
                <w:szCs w:val="16"/>
              </w:rPr>
              <w:t>1</w:t>
            </w:r>
            <w:r w:rsidRPr="006F4FA8">
              <w:rPr>
                <w:sz w:val="16"/>
                <w:szCs w:val="16"/>
              </w:rPr>
              <w:t>:00         Men’s Group</w:t>
            </w:r>
            <w:r>
              <w:rPr>
                <w:sz w:val="16"/>
                <w:szCs w:val="16"/>
              </w:rPr>
              <w:t>/Bacon Butty</w:t>
            </w:r>
          </w:p>
          <w:p w:rsidR="002454C3" w:rsidRDefault="002454C3" w:rsidP="002454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10:15 – 11:00         Women’s Group (Oaktrees)</w:t>
            </w:r>
          </w:p>
          <w:p w:rsidR="002454C3" w:rsidRDefault="002454C3" w:rsidP="002454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11:15 – 12:45         SMART </w:t>
            </w:r>
          </w:p>
          <w:p w:rsidR="002454C3" w:rsidRDefault="00ED3A8C" w:rsidP="002454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13.00-14.00            Digital Inclusion</w:t>
            </w:r>
          </w:p>
          <w:p w:rsidR="00211CE5" w:rsidRDefault="00211CE5" w:rsidP="002454C3">
            <w:pPr>
              <w:jc w:val="center"/>
              <w:rPr>
                <w:i/>
                <w:sz w:val="16"/>
                <w:szCs w:val="16"/>
              </w:rPr>
            </w:pPr>
          </w:p>
          <w:p w:rsidR="001018FF" w:rsidRPr="0072551F" w:rsidRDefault="002454C3" w:rsidP="002454C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9.00-15.</w:t>
            </w:r>
            <w:r w:rsidRPr="0072551F">
              <w:rPr>
                <w:i/>
                <w:sz w:val="16"/>
                <w:szCs w:val="16"/>
              </w:rPr>
              <w:t>00 Employment drop in</w:t>
            </w:r>
          </w:p>
        </w:tc>
        <w:tc>
          <w:tcPr>
            <w:tcW w:w="3267" w:type="dxa"/>
          </w:tcPr>
          <w:p w:rsidR="002454C3" w:rsidRDefault="00211CE5" w:rsidP="002454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 March</w:t>
            </w:r>
          </w:p>
          <w:p w:rsidR="002454C3" w:rsidRDefault="002454C3" w:rsidP="002454C3">
            <w:pPr>
              <w:rPr>
                <w:b/>
                <w:sz w:val="16"/>
                <w:szCs w:val="16"/>
              </w:rPr>
            </w:pPr>
          </w:p>
          <w:p w:rsidR="002454C3" w:rsidRDefault="002454C3" w:rsidP="002454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10:00 – 11:00   </w:t>
            </w:r>
            <w:r w:rsidR="007300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730090">
              <w:rPr>
                <w:sz w:val="16"/>
                <w:szCs w:val="16"/>
              </w:rPr>
              <w:t>Group Counselling</w:t>
            </w:r>
            <w:r>
              <w:rPr>
                <w:sz w:val="16"/>
                <w:szCs w:val="16"/>
              </w:rPr>
              <w:t xml:space="preserve"> </w:t>
            </w:r>
            <w:r w:rsidRPr="00D675E7">
              <w:rPr>
                <w:color w:val="FF0000"/>
                <w:sz w:val="16"/>
                <w:szCs w:val="16"/>
              </w:rPr>
              <w:t xml:space="preserve"> </w:t>
            </w:r>
          </w:p>
          <w:p w:rsidR="002454C3" w:rsidRDefault="002454C3" w:rsidP="002454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 – 12:00     Weekend Planning            12:00 –13:00       Community Lunch</w:t>
            </w:r>
          </w:p>
          <w:p w:rsidR="008E772C" w:rsidRDefault="002454C3" w:rsidP="002454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D3A8C">
              <w:rPr>
                <w:sz w:val="16"/>
                <w:szCs w:val="16"/>
              </w:rPr>
              <w:t>3:00 –13.15       Tidy up</w:t>
            </w:r>
          </w:p>
          <w:p w:rsidR="00ED3A8C" w:rsidRDefault="00B770DD" w:rsidP="002454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D3A8C">
              <w:rPr>
                <w:sz w:val="16"/>
                <w:szCs w:val="16"/>
              </w:rPr>
              <w:t>3:15 – 13.45      Healthy Walk</w:t>
            </w:r>
          </w:p>
          <w:p w:rsidR="00B770DD" w:rsidRDefault="00ED3A8C" w:rsidP="002454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14.00-14.30         Meditation     </w:t>
            </w:r>
          </w:p>
          <w:p w:rsidR="00AA5EE3" w:rsidRPr="00121A33" w:rsidRDefault="00AA5EE3" w:rsidP="002454C3">
            <w:pPr>
              <w:rPr>
                <w:sz w:val="16"/>
                <w:szCs w:val="16"/>
              </w:rPr>
            </w:pPr>
          </w:p>
        </w:tc>
      </w:tr>
      <w:tr w:rsidR="004F7B5D" w:rsidTr="001B30FE">
        <w:trPr>
          <w:trHeight w:val="1057"/>
        </w:trPr>
        <w:tc>
          <w:tcPr>
            <w:tcW w:w="2508" w:type="dxa"/>
          </w:tcPr>
          <w:p w:rsidR="00483FB5" w:rsidRDefault="00211CE5" w:rsidP="00483FB5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 March</w:t>
            </w:r>
          </w:p>
          <w:p w:rsidR="006D6BD5" w:rsidRDefault="006D6BD5" w:rsidP="00C06B86">
            <w:pPr>
              <w:jc w:val="center"/>
              <w:rPr>
                <w:sz w:val="16"/>
                <w:szCs w:val="16"/>
              </w:rPr>
            </w:pPr>
          </w:p>
          <w:p w:rsidR="0050676F" w:rsidRDefault="00215E1B" w:rsidP="005067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10.15</w:t>
            </w:r>
            <w:r w:rsidR="0050676F">
              <w:rPr>
                <w:sz w:val="16"/>
                <w:szCs w:val="16"/>
              </w:rPr>
              <w:t xml:space="preserve">-11.00  </w:t>
            </w:r>
            <w:r w:rsidR="00E7499A">
              <w:rPr>
                <w:sz w:val="16"/>
                <w:szCs w:val="16"/>
              </w:rPr>
              <w:t xml:space="preserve">    </w:t>
            </w:r>
            <w:r w:rsidR="009B11AF">
              <w:rPr>
                <w:sz w:val="16"/>
                <w:szCs w:val="16"/>
              </w:rPr>
              <w:t>Mindfulness</w:t>
            </w:r>
          </w:p>
          <w:p w:rsidR="00F23EBE" w:rsidRDefault="00F23EBE" w:rsidP="005067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1A6FA0">
              <w:rPr>
                <w:sz w:val="16"/>
                <w:szCs w:val="16"/>
              </w:rPr>
              <w:t>:15 –</w:t>
            </w:r>
            <w:r w:rsidR="00972562">
              <w:rPr>
                <w:sz w:val="16"/>
                <w:szCs w:val="16"/>
              </w:rPr>
              <w:t xml:space="preserve"> 12:45   5 Ways of </w:t>
            </w:r>
          </w:p>
          <w:p w:rsidR="00972562" w:rsidRDefault="00972562" w:rsidP="005067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Wellbeing</w:t>
            </w:r>
          </w:p>
          <w:p w:rsidR="00FA72E2" w:rsidRDefault="00972562" w:rsidP="005067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13.00-14.00     Recovery Café</w:t>
            </w:r>
          </w:p>
          <w:p w:rsidR="00972562" w:rsidRDefault="00972562" w:rsidP="005067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14.15 – 15.00   Moving </w:t>
            </w:r>
          </w:p>
          <w:p w:rsidR="00972562" w:rsidRDefault="00972562" w:rsidP="005067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Mindfulness</w:t>
            </w:r>
          </w:p>
          <w:p w:rsidR="00B6657F" w:rsidRPr="000F0519" w:rsidRDefault="00B6657F" w:rsidP="00B6657F">
            <w:pPr>
              <w:rPr>
                <w:sz w:val="16"/>
                <w:szCs w:val="16"/>
              </w:rPr>
            </w:pPr>
          </w:p>
        </w:tc>
        <w:tc>
          <w:tcPr>
            <w:tcW w:w="3346" w:type="dxa"/>
          </w:tcPr>
          <w:p w:rsidR="00483FB5" w:rsidRDefault="00211CE5" w:rsidP="00483FB5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 March</w:t>
            </w:r>
          </w:p>
          <w:p w:rsidR="00FE6974" w:rsidRDefault="00FE6974" w:rsidP="00416304">
            <w:pPr>
              <w:rPr>
                <w:sz w:val="16"/>
                <w:szCs w:val="16"/>
              </w:rPr>
            </w:pPr>
          </w:p>
          <w:p w:rsidR="008560EA" w:rsidRPr="006F4FA8" w:rsidRDefault="008560EA" w:rsidP="008560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  <w:r w:rsidRPr="006F4FA8">
              <w:rPr>
                <w:sz w:val="16"/>
                <w:szCs w:val="16"/>
              </w:rPr>
              <w:t xml:space="preserve"> – 11:00     Recovery Requirement Group               </w:t>
            </w:r>
          </w:p>
          <w:p w:rsidR="008560EA" w:rsidRDefault="008560EA" w:rsidP="008560EA">
            <w:pPr>
              <w:rPr>
                <w:sz w:val="16"/>
                <w:szCs w:val="16"/>
              </w:rPr>
            </w:pPr>
            <w:r w:rsidRPr="006F4FA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0:</w:t>
            </w:r>
            <w:r w:rsidRPr="006F4FA8">
              <w:rPr>
                <w:sz w:val="16"/>
                <w:szCs w:val="16"/>
              </w:rPr>
              <w:t xml:space="preserve">15 – </w:t>
            </w:r>
            <w:r>
              <w:rPr>
                <w:sz w:val="16"/>
                <w:szCs w:val="16"/>
              </w:rPr>
              <w:t>11:00</w:t>
            </w:r>
            <w:r w:rsidRPr="006F4FA8">
              <w:rPr>
                <w:sz w:val="16"/>
                <w:szCs w:val="16"/>
              </w:rPr>
              <w:t xml:space="preserve">     </w:t>
            </w:r>
            <w:r w:rsidR="00972562">
              <w:rPr>
                <w:sz w:val="16"/>
                <w:szCs w:val="16"/>
              </w:rPr>
              <w:t>Going through the steps</w:t>
            </w:r>
          </w:p>
          <w:p w:rsidR="008560EA" w:rsidRDefault="00C56493" w:rsidP="008560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 – 12:00     Honesty Workshop</w:t>
            </w:r>
          </w:p>
          <w:p w:rsidR="008560EA" w:rsidRPr="005A3DBF" w:rsidRDefault="006F7DA2" w:rsidP="008560EA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02F20">
              <w:rPr>
                <w:sz w:val="16"/>
                <w:szCs w:val="16"/>
              </w:rPr>
              <w:t>3:00 – 13</w:t>
            </w:r>
            <w:r>
              <w:rPr>
                <w:sz w:val="16"/>
                <w:szCs w:val="16"/>
              </w:rPr>
              <w:t>:45</w:t>
            </w:r>
            <w:r w:rsidR="00502F20">
              <w:rPr>
                <w:sz w:val="16"/>
                <w:szCs w:val="16"/>
              </w:rPr>
              <w:t xml:space="preserve">  </w:t>
            </w:r>
            <w:r w:rsidR="00BF524B">
              <w:rPr>
                <w:sz w:val="16"/>
                <w:szCs w:val="16"/>
              </w:rPr>
              <w:t xml:space="preserve"> </w:t>
            </w:r>
            <w:r w:rsidR="001A6FA0">
              <w:rPr>
                <w:sz w:val="16"/>
                <w:szCs w:val="16"/>
              </w:rPr>
              <w:t xml:space="preserve">  </w:t>
            </w:r>
            <w:r w:rsidR="00197F72" w:rsidRPr="00197F72">
              <w:rPr>
                <w:sz w:val="16"/>
                <w:szCs w:val="16"/>
              </w:rPr>
              <w:t>Peer Led Group</w:t>
            </w:r>
          </w:p>
          <w:p w:rsidR="00F95C3F" w:rsidRPr="006F4FA8" w:rsidRDefault="00502F20" w:rsidP="00B0407B">
            <w:pPr>
              <w:tabs>
                <w:tab w:val="left" w:pos="285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14:00 – 15:00   </w:t>
            </w:r>
            <w:r w:rsidR="00BF524B">
              <w:rPr>
                <w:sz w:val="16"/>
                <w:szCs w:val="16"/>
              </w:rPr>
              <w:t xml:space="preserve">  Music as Therapy</w:t>
            </w:r>
            <w:r w:rsidR="009B11AF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50" w:type="dxa"/>
          </w:tcPr>
          <w:p w:rsidR="00067504" w:rsidRDefault="00211CE5" w:rsidP="0006750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 March</w:t>
            </w:r>
          </w:p>
          <w:p w:rsidR="00396374" w:rsidRDefault="00396374" w:rsidP="00A95DFC">
            <w:pPr>
              <w:rPr>
                <w:sz w:val="16"/>
                <w:szCs w:val="16"/>
              </w:rPr>
            </w:pPr>
          </w:p>
          <w:p w:rsidR="0050676F" w:rsidRDefault="0050676F" w:rsidP="00A95D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10.15 – 11.00     Introduction To Treatment</w:t>
            </w:r>
          </w:p>
          <w:p w:rsidR="00211CE5" w:rsidRDefault="00211CE5" w:rsidP="00A95DFC">
            <w:pPr>
              <w:rPr>
                <w:sz w:val="16"/>
                <w:szCs w:val="16"/>
              </w:rPr>
            </w:pPr>
          </w:p>
          <w:p w:rsidR="00211CE5" w:rsidRDefault="00211CE5" w:rsidP="00A95DFC">
            <w:pPr>
              <w:rPr>
                <w:sz w:val="16"/>
                <w:szCs w:val="16"/>
              </w:rPr>
            </w:pPr>
          </w:p>
          <w:p w:rsidR="00B5605E" w:rsidRDefault="00211CE5" w:rsidP="00A95D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B5605E">
              <w:rPr>
                <w:sz w:val="16"/>
                <w:szCs w:val="16"/>
              </w:rPr>
              <w:t>9.30- 15.00       Continuing Care</w:t>
            </w:r>
            <w:r w:rsidR="00CC47CF">
              <w:rPr>
                <w:sz w:val="16"/>
                <w:szCs w:val="16"/>
              </w:rPr>
              <w:t xml:space="preserve"> (Closed)</w:t>
            </w:r>
          </w:p>
          <w:p w:rsidR="00722F5C" w:rsidRDefault="00722F5C" w:rsidP="00A95DFC">
            <w:pPr>
              <w:rPr>
                <w:sz w:val="16"/>
                <w:szCs w:val="16"/>
              </w:rPr>
            </w:pPr>
          </w:p>
          <w:p w:rsidR="00722F5C" w:rsidRDefault="00722F5C" w:rsidP="00A95D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 – 15.30      Housing Drop in</w:t>
            </w:r>
          </w:p>
          <w:p w:rsidR="005A3DBF" w:rsidRDefault="005A3DBF" w:rsidP="00A95DFC">
            <w:pPr>
              <w:rPr>
                <w:sz w:val="16"/>
                <w:szCs w:val="16"/>
              </w:rPr>
            </w:pPr>
          </w:p>
          <w:p w:rsidR="008B516C" w:rsidRDefault="003B55E7" w:rsidP="00A95D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BC09C9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                  </w:t>
            </w:r>
          </w:p>
          <w:p w:rsidR="006E78A2" w:rsidRPr="00F11F58" w:rsidRDefault="008B516C" w:rsidP="008E77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3278" w:type="dxa"/>
          </w:tcPr>
          <w:p w:rsidR="00483FB5" w:rsidRDefault="00211CE5" w:rsidP="00483FB5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 March</w:t>
            </w:r>
          </w:p>
          <w:p w:rsidR="00A95DFC" w:rsidRDefault="00A95DFC" w:rsidP="00416304">
            <w:pPr>
              <w:rPr>
                <w:sz w:val="16"/>
                <w:szCs w:val="16"/>
              </w:rPr>
            </w:pPr>
          </w:p>
          <w:p w:rsidR="008560EA" w:rsidRDefault="008560EA" w:rsidP="008560EA">
            <w:pPr>
              <w:rPr>
                <w:sz w:val="16"/>
                <w:szCs w:val="16"/>
              </w:rPr>
            </w:pPr>
            <w:r w:rsidRPr="006F4FA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6F4FA8">
              <w:rPr>
                <w:sz w:val="16"/>
                <w:szCs w:val="16"/>
              </w:rPr>
              <w:t>:15 – 1</w:t>
            </w:r>
            <w:r>
              <w:rPr>
                <w:sz w:val="16"/>
                <w:szCs w:val="16"/>
              </w:rPr>
              <w:t>1</w:t>
            </w:r>
            <w:r w:rsidRPr="006F4FA8">
              <w:rPr>
                <w:sz w:val="16"/>
                <w:szCs w:val="16"/>
              </w:rPr>
              <w:t>:00         Men’s Group</w:t>
            </w:r>
          </w:p>
          <w:p w:rsidR="008560EA" w:rsidRDefault="008560EA" w:rsidP="008560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</w:t>
            </w:r>
            <w:r w:rsidR="00544DEB">
              <w:rPr>
                <w:sz w:val="16"/>
                <w:szCs w:val="16"/>
              </w:rPr>
              <w:t xml:space="preserve">15 – 11:00         </w:t>
            </w:r>
            <w:r w:rsidR="008B516C">
              <w:rPr>
                <w:sz w:val="16"/>
                <w:szCs w:val="16"/>
              </w:rPr>
              <w:t>Women’s Group</w:t>
            </w:r>
            <w:r w:rsidR="00544DEB">
              <w:rPr>
                <w:sz w:val="16"/>
                <w:szCs w:val="16"/>
              </w:rPr>
              <w:t xml:space="preserve"> </w:t>
            </w:r>
            <w:r w:rsidR="0012012A">
              <w:rPr>
                <w:sz w:val="16"/>
                <w:szCs w:val="16"/>
              </w:rPr>
              <w:t>(Oaktrees)</w:t>
            </w:r>
          </w:p>
          <w:p w:rsidR="008560EA" w:rsidRDefault="008560EA" w:rsidP="008560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 – 12:45         SMART</w:t>
            </w:r>
            <w:r w:rsidR="00CC47CF">
              <w:rPr>
                <w:sz w:val="16"/>
                <w:szCs w:val="16"/>
              </w:rPr>
              <w:t xml:space="preserve"> </w:t>
            </w:r>
          </w:p>
          <w:p w:rsidR="005A3DBF" w:rsidRDefault="005A3DBF" w:rsidP="008560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 – 14.00         Digital Inclusion</w:t>
            </w:r>
          </w:p>
          <w:p w:rsidR="008832D3" w:rsidRDefault="008832D3" w:rsidP="008B516C">
            <w:pPr>
              <w:rPr>
                <w:sz w:val="16"/>
                <w:szCs w:val="16"/>
              </w:rPr>
            </w:pPr>
          </w:p>
          <w:p w:rsidR="008832D3" w:rsidRPr="0072551F" w:rsidRDefault="0072551F" w:rsidP="0072551F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E7499A">
              <w:rPr>
                <w:i/>
                <w:sz w:val="16"/>
                <w:szCs w:val="16"/>
              </w:rPr>
              <w:t>9.00-15</w:t>
            </w:r>
            <w:r w:rsidR="00F66424" w:rsidRPr="0072551F">
              <w:rPr>
                <w:i/>
                <w:sz w:val="16"/>
                <w:szCs w:val="16"/>
              </w:rPr>
              <w:t>.00 Employment drop in</w:t>
            </w:r>
          </w:p>
        </w:tc>
        <w:tc>
          <w:tcPr>
            <w:tcW w:w="3267" w:type="dxa"/>
          </w:tcPr>
          <w:p w:rsidR="00483FB5" w:rsidRDefault="00211CE5" w:rsidP="00483FB5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 March</w:t>
            </w:r>
          </w:p>
          <w:p w:rsidR="006A6847" w:rsidRDefault="006A6847" w:rsidP="00067504">
            <w:pPr>
              <w:rPr>
                <w:sz w:val="16"/>
                <w:szCs w:val="16"/>
              </w:rPr>
            </w:pPr>
          </w:p>
          <w:p w:rsidR="00AA5EE3" w:rsidRDefault="008560EA" w:rsidP="008560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</w:t>
            </w:r>
            <w:r w:rsidR="00170CCB">
              <w:rPr>
                <w:sz w:val="16"/>
                <w:szCs w:val="16"/>
              </w:rPr>
              <w:t xml:space="preserve">00 – 11:00     </w:t>
            </w:r>
            <w:r w:rsidR="007720C3" w:rsidRPr="007720C3">
              <w:rPr>
                <w:sz w:val="16"/>
                <w:szCs w:val="16"/>
              </w:rPr>
              <w:t>Group Counselling</w:t>
            </w:r>
          </w:p>
          <w:p w:rsidR="006B6F1A" w:rsidRDefault="00170CCB" w:rsidP="008560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11.15-12.00 </w:t>
            </w:r>
            <w:r w:rsidR="006B6F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r w:rsidR="006B6F1A">
              <w:rPr>
                <w:sz w:val="16"/>
                <w:szCs w:val="16"/>
              </w:rPr>
              <w:t xml:space="preserve">  Weekend Planning</w:t>
            </w:r>
          </w:p>
          <w:p w:rsidR="008560EA" w:rsidRDefault="006B6F1A" w:rsidP="008560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12:00 – 1</w:t>
            </w:r>
            <w:r w:rsidR="00E7499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:00 </w:t>
            </w:r>
            <w:r w:rsidR="00E7499A">
              <w:rPr>
                <w:sz w:val="16"/>
                <w:szCs w:val="16"/>
              </w:rPr>
              <w:t xml:space="preserve">  </w:t>
            </w:r>
            <w:r w:rsidR="008560EA">
              <w:rPr>
                <w:sz w:val="16"/>
                <w:szCs w:val="16"/>
              </w:rPr>
              <w:t xml:space="preserve">  Community Lunch</w:t>
            </w:r>
          </w:p>
          <w:p w:rsidR="00A87FDB" w:rsidRDefault="00A87FDB" w:rsidP="008560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SU Forum</w:t>
            </w:r>
          </w:p>
          <w:p w:rsidR="005F7407" w:rsidRDefault="005F7407" w:rsidP="008560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7499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:00 – 1</w:t>
            </w:r>
            <w:r w:rsidR="005A3DBF">
              <w:rPr>
                <w:sz w:val="16"/>
                <w:szCs w:val="16"/>
              </w:rPr>
              <w:t>3:15</w:t>
            </w:r>
            <w:r w:rsidR="00E7499A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Tidy Up</w:t>
            </w:r>
          </w:p>
          <w:p w:rsidR="008E772C" w:rsidRPr="006A6847" w:rsidRDefault="005F7407" w:rsidP="007300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7499A">
              <w:rPr>
                <w:sz w:val="16"/>
                <w:szCs w:val="16"/>
              </w:rPr>
              <w:t xml:space="preserve">3:30 </w:t>
            </w:r>
            <w:r w:rsidR="00730090">
              <w:rPr>
                <w:sz w:val="16"/>
                <w:szCs w:val="16"/>
              </w:rPr>
              <w:t>-</w:t>
            </w:r>
            <w:r w:rsidR="00E7499A">
              <w:rPr>
                <w:sz w:val="16"/>
                <w:szCs w:val="16"/>
              </w:rPr>
              <w:t xml:space="preserve"> 14:30   </w:t>
            </w:r>
            <w:r>
              <w:rPr>
                <w:sz w:val="16"/>
                <w:szCs w:val="16"/>
              </w:rPr>
              <w:t xml:space="preserve">  Recovery Game</w:t>
            </w:r>
          </w:p>
        </w:tc>
      </w:tr>
      <w:tr w:rsidR="004F7B5D" w:rsidTr="001B30FE">
        <w:trPr>
          <w:trHeight w:val="1376"/>
        </w:trPr>
        <w:tc>
          <w:tcPr>
            <w:tcW w:w="2508" w:type="dxa"/>
          </w:tcPr>
          <w:p w:rsidR="008D2D6D" w:rsidRDefault="00211CE5" w:rsidP="007C34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 March</w:t>
            </w:r>
          </w:p>
          <w:p w:rsidR="00544DEB" w:rsidRDefault="00544DEB" w:rsidP="00F664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10.15-11.00 </w:t>
            </w:r>
            <w:r w:rsidR="00E7499A">
              <w:rPr>
                <w:sz w:val="16"/>
                <w:szCs w:val="16"/>
              </w:rPr>
              <w:t xml:space="preserve">   </w:t>
            </w:r>
            <w:r w:rsidR="001A6FA0">
              <w:rPr>
                <w:sz w:val="16"/>
                <w:szCs w:val="16"/>
              </w:rPr>
              <w:t xml:space="preserve"> </w:t>
            </w:r>
            <w:r w:rsidR="009B11AF">
              <w:rPr>
                <w:sz w:val="16"/>
                <w:szCs w:val="16"/>
              </w:rPr>
              <w:t xml:space="preserve">Mindfulness </w:t>
            </w:r>
          </w:p>
          <w:p w:rsidR="00F23EBE" w:rsidRDefault="00F23EBE" w:rsidP="00F664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972562">
              <w:rPr>
                <w:sz w:val="16"/>
                <w:szCs w:val="16"/>
              </w:rPr>
              <w:t xml:space="preserve">:15 – 12:45   5 Ways of </w:t>
            </w:r>
          </w:p>
          <w:p w:rsidR="00972562" w:rsidRDefault="00972562" w:rsidP="00F664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Wellbeing</w:t>
            </w:r>
          </w:p>
          <w:p w:rsidR="00972562" w:rsidRDefault="00972562" w:rsidP="00F664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13.00-14.00      Recovery Café</w:t>
            </w:r>
          </w:p>
          <w:p w:rsidR="00972562" w:rsidRDefault="00972562" w:rsidP="00F664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14.15- 15.00     Moving</w:t>
            </w:r>
          </w:p>
          <w:p w:rsidR="00972562" w:rsidRDefault="00972562" w:rsidP="00F664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Mindfulness</w:t>
            </w:r>
          </w:p>
          <w:p w:rsidR="001A6FA0" w:rsidRDefault="001A6FA0" w:rsidP="00F664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972562">
              <w:rPr>
                <w:sz w:val="16"/>
                <w:szCs w:val="16"/>
              </w:rPr>
              <w:t xml:space="preserve">                    </w:t>
            </w:r>
          </w:p>
          <w:p w:rsidR="006D6BD5" w:rsidRPr="000F0519" w:rsidRDefault="006D6BD5" w:rsidP="00F66424">
            <w:pPr>
              <w:rPr>
                <w:sz w:val="16"/>
                <w:szCs w:val="16"/>
              </w:rPr>
            </w:pPr>
          </w:p>
        </w:tc>
        <w:tc>
          <w:tcPr>
            <w:tcW w:w="3346" w:type="dxa"/>
          </w:tcPr>
          <w:p w:rsidR="00A95DFC" w:rsidRPr="007C34B8" w:rsidRDefault="00211CE5" w:rsidP="0041630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 March</w:t>
            </w:r>
          </w:p>
          <w:p w:rsidR="008560EA" w:rsidRPr="006F4FA8" w:rsidRDefault="008560EA" w:rsidP="008560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  <w:r w:rsidRPr="006F4FA8">
              <w:rPr>
                <w:sz w:val="16"/>
                <w:szCs w:val="16"/>
              </w:rPr>
              <w:t xml:space="preserve"> – 11:00     Recovery Requirement Group               </w:t>
            </w:r>
          </w:p>
          <w:p w:rsidR="008560EA" w:rsidRDefault="008560EA" w:rsidP="008560EA">
            <w:pPr>
              <w:rPr>
                <w:sz w:val="16"/>
                <w:szCs w:val="16"/>
              </w:rPr>
            </w:pPr>
            <w:r w:rsidRPr="006F4FA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0:</w:t>
            </w:r>
            <w:r w:rsidRPr="006F4FA8">
              <w:rPr>
                <w:sz w:val="16"/>
                <w:szCs w:val="16"/>
              </w:rPr>
              <w:t xml:space="preserve">15 – </w:t>
            </w:r>
            <w:r>
              <w:rPr>
                <w:sz w:val="16"/>
                <w:szCs w:val="16"/>
              </w:rPr>
              <w:t>11:00</w:t>
            </w:r>
            <w:r w:rsidRPr="006F4FA8">
              <w:rPr>
                <w:sz w:val="16"/>
                <w:szCs w:val="16"/>
              </w:rPr>
              <w:t xml:space="preserve">     </w:t>
            </w:r>
            <w:r w:rsidR="00972562">
              <w:rPr>
                <w:sz w:val="16"/>
                <w:szCs w:val="16"/>
              </w:rPr>
              <w:t>Going through the steps</w:t>
            </w:r>
          </w:p>
          <w:p w:rsidR="008560EA" w:rsidRDefault="008560EA" w:rsidP="008560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11:15 – </w:t>
            </w:r>
            <w:r w:rsidR="00C56493">
              <w:rPr>
                <w:sz w:val="16"/>
                <w:szCs w:val="16"/>
              </w:rPr>
              <w:t xml:space="preserve">12:00     Openness Workshop </w:t>
            </w:r>
          </w:p>
          <w:p w:rsidR="008560EA" w:rsidRPr="005A3DBF" w:rsidRDefault="006F7DA2" w:rsidP="008560EA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02F2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:00 – 1</w:t>
            </w:r>
            <w:r w:rsidR="00502F2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:45</w:t>
            </w:r>
            <w:r w:rsidR="00502F20">
              <w:rPr>
                <w:sz w:val="16"/>
                <w:szCs w:val="16"/>
              </w:rPr>
              <w:t xml:space="preserve">   </w:t>
            </w:r>
            <w:r w:rsidR="001A6FA0">
              <w:rPr>
                <w:sz w:val="16"/>
                <w:szCs w:val="16"/>
              </w:rPr>
              <w:t xml:space="preserve">  </w:t>
            </w:r>
            <w:r w:rsidR="00197F72" w:rsidRPr="00197F72">
              <w:rPr>
                <w:sz w:val="16"/>
                <w:szCs w:val="16"/>
              </w:rPr>
              <w:t>Peer Led Group</w:t>
            </w:r>
          </w:p>
          <w:p w:rsidR="00F95C3F" w:rsidRPr="006F4FA8" w:rsidRDefault="001A6FA0" w:rsidP="00700C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14:00 – 15:00   </w:t>
            </w:r>
            <w:r w:rsidR="00BF524B">
              <w:rPr>
                <w:sz w:val="16"/>
                <w:szCs w:val="16"/>
              </w:rPr>
              <w:t xml:space="preserve">  Music as Therapy</w:t>
            </w:r>
          </w:p>
        </w:tc>
        <w:tc>
          <w:tcPr>
            <w:tcW w:w="3350" w:type="dxa"/>
          </w:tcPr>
          <w:p w:rsidR="000F29BA" w:rsidRPr="007C34B8" w:rsidRDefault="00211CE5" w:rsidP="006E1E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 March</w:t>
            </w:r>
          </w:p>
          <w:p w:rsidR="000F5358" w:rsidRDefault="004707CA" w:rsidP="00470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 – 11:00        </w:t>
            </w:r>
            <w:r w:rsidR="00E53174">
              <w:rPr>
                <w:sz w:val="16"/>
                <w:szCs w:val="16"/>
              </w:rPr>
              <w:t xml:space="preserve">Introduction to Treatment </w:t>
            </w:r>
          </w:p>
          <w:p w:rsidR="00211CE5" w:rsidRDefault="00211CE5" w:rsidP="004707CA">
            <w:pPr>
              <w:rPr>
                <w:sz w:val="16"/>
                <w:szCs w:val="16"/>
              </w:rPr>
            </w:pPr>
          </w:p>
          <w:p w:rsidR="000F5358" w:rsidRDefault="00B5605E" w:rsidP="004707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09.30</w:t>
            </w:r>
            <w:r w:rsidR="008B516C">
              <w:rPr>
                <w:sz w:val="16"/>
                <w:szCs w:val="16"/>
              </w:rPr>
              <w:t xml:space="preserve"> – 15:00       </w:t>
            </w:r>
            <w:r w:rsidR="00BF524B">
              <w:rPr>
                <w:sz w:val="16"/>
                <w:szCs w:val="16"/>
              </w:rPr>
              <w:t xml:space="preserve"> </w:t>
            </w:r>
            <w:r w:rsidR="008B516C">
              <w:rPr>
                <w:sz w:val="16"/>
                <w:szCs w:val="16"/>
              </w:rPr>
              <w:t xml:space="preserve">Continuing Care  (CLOSED)                         </w:t>
            </w:r>
          </w:p>
          <w:p w:rsidR="006E78A2" w:rsidRDefault="006E78A2" w:rsidP="00056E9B">
            <w:pPr>
              <w:rPr>
                <w:sz w:val="16"/>
                <w:szCs w:val="16"/>
              </w:rPr>
            </w:pPr>
          </w:p>
          <w:p w:rsidR="008E772C" w:rsidRDefault="008E772C" w:rsidP="008E772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5A3DBF" w:rsidRDefault="005A3DBF" w:rsidP="008E772C">
            <w:pPr>
              <w:rPr>
                <w:sz w:val="16"/>
                <w:szCs w:val="16"/>
              </w:rPr>
            </w:pPr>
          </w:p>
          <w:p w:rsidR="005A3DBF" w:rsidRPr="005A3DBF" w:rsidRDefault="005A3DBF" w:rsidP="008E772C">
            <w:pPr>
              <w:rPr>
                <w:color w:val="FF0000"/>
                <w:sz w:val="16"/>
                <w:szCs w:val="16"/>
              </w:rPr>
            </w:pPr>
          </w:p>
          <w:p w:rsidR="0022233F" w:rsidRPr="00F11F58" w:rsidRDefault="0022233F" w:rsidP="00056E9B">
            <w:pPr>
              <w:rPr>
                <w:sz w:val="16"/>
                <w:szCs w:val="16"/>
              </w:rPr>
            </w:pPr>
          </w:p>
        </w:tc>
        <w:tc>
          <w:tcPr>
            <w:tcW w:w="3278" w:type="dxa"/>
          </w:tcPr>
          <w:p w:rsidR="00A95DFC" w:rsidRPr="007C34B8" w:rsidRDefault="00211CE5" w:rsidP="0041630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 March</w:t>
            </w:r>
          </w:p>
          <w:p w:rsidR="00E07660" w:rsidRDefault="00E07660" w:rsidP="00E07660">
            <w:pPr>
              <w:rPr>
                <w:sz w:val="16"/>
                <w:szCs w:val="16"/>
              </w:rPr>
            </w:pPr>
            <w:r w:rsidRPr="006F4FA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6F4FA8">
              <w:rPr>
                <w:sz w:val="16"/>
                <w:szCs w:val="16"/>
              </w:rPr>
              <w:t>:15 – 1</w:t>
            </w:r>
            <w:r>
              <w:rPr>
                <w:sz w:val="16"/>
                <w:szCs w:val="16"/>
              </w:rPr>
              <w:t>1</w:t>
            </w:r>
            <w:r w:rsidRPr="006F4FA8">
              <w:rPr>
                <w:sz w:val="16"/>
                <w:szCs w:val="16"/>
              </w:rPr>
              <w:t>:00         Men’s Group</w:t>
            </w:r>
            <w:r w:rsidR="00BF174F">
              <w:rPr>
                <w:sz w:val="16"/>
                <w:szCs w:val="16"/>
              </w:rPr>
              <w:t>/Bacon Butty</w:t>
            </w:r>
          </w:p>
          <w:p w:rsidR="00E07660" w:rsidRDefault="00E07660" w:rsidP="00E076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</w:t>
            </w:r>
            <w:r w:rsidR="00544DEB">
              <w:rPr>
                <w:sz w:val="16"/>
                <w:szCs w:val="16"/>
              </w:rPr>
              <w:t xml:space="preserve">15 – 11:00         </w:t>
            </w:r>
            <w:r w:rsidR="008B516C">
              <w:rPr>
                <w:sz w:val="16"/>
                <w:szCs w:val="16"/>
              </w:rPr>
              <w:t>Women’s Group</w:t>
            </w:r>
            <w:r w:rsidR="0012012A">
              <w:rPr>
                <w:sz w:val="16"/>
                <w:szCs w:val="16"/>
              </w:rPr>
              <w:t xml:space="preserve"> (Oaktrees)</w:t>
            </w:r>
          </w:p>
          <w:p w:rsidR="00E07660" w:rsidRDefault="00E07660" w:rsidP="00E076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 – 12:45         SMART</w:t>
            </w:r>
            <w:r w:rsidR="00CC47CF">
              <w:rPr>
                <w:sz w:val="16"/>
                <w:szCs w:val="16"/>
              </w:rPr>
              <w:t xml:space="preserve"> </w:t>
            </w:r>
          </w:p>
          <w:p w:rsidR="005A3DBF" w:rsidRDefault="005A3DBF" w:rsidP="00E076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13.00 -  14.00         Digital Inclusion</w:t>
            </w:r>
          </w:p>
          <w:p w:rsidR="00B770DD" w:rsidRDefault="00B770DD" w:rsidP="00E07660">
            <w:pPr>
              <w:rPr>
                <w:sz w:val="16"/>
                <w:szCs w:val="16"/>
              </w:rPr>
            </w:pPr>
          </w:p>
          <w:p w:rsidR="002C60AC" w:rsidRPr="0072551F" w:rsidRDefault="0072551F" w:rsidP="0072551F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E7499A">
              <w:rPr>
                <w:i/>
                <w:sz w:val="16"/>
                <w:szCs w:val="16"/>
              </w:rPr>
              <w:t>9.00-15</w:t>
            </w:r>
            <w:r w:rsidR="00F66424" w:rsidRPr="0072551F">
              <w:rPr>
                <w:i/>
                <w:sz w:val="16"/>
                <w:szCs w:val="16"/>
              </w:rPr>
              <w:t>.00 Employment drop in</w:t>
            </w:r>
          </w:p>
        </w:tc>
        <w:tc>
          <w:tcPr>
            <w:tcW w:w="3267" w:type="dxa"/>
          </w:tcPr>
          <w:p w:rsidR="006A6847" w:rsidRPr="007C34B8" w:rsidRDefault="00211CE5" w:rsidP="0006750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 March</w:t>
            </w:r>
          </w:p>
          <w:p w:rsidR="00E7499A" w:rsidRDefault="00F33DF5" w:rsidP="00F33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</w:t>
            </w:r>
            <w:r w:rsidR="00170CCB">
              <w:rPr>
                <w:sz w:val="16"/>
                <w:szCs w:val="16"/>
              </w:rPr>
              <w:t xml:space="preserve">00 – 11:00      </w:t>
            </w:r>
            <w:r w:rsidR="007720C3" w:rsidRPr="007720C3">
              <w:rPr>
                <w:sz w:val="16"/>
                <w:szCs w:val="16"/>
              </w:rPr>
              <w:t>Group Counselling</w:t>
            </w:r>
          </w:p>
          <w:p w:rsidR="00F33DF5" w:rsidRDefault="00170CCB" w:rsidP="00F33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</w:t>
            </w:r>
            <w:r w:rsidR="00F33DF5">
              <w:rPr>
                <w:sz w:val="16"/>
                <w:szCs w:val="16"/>
              </w:rPr>
              <w:t>5 – 12:00</w:t>
            </w:r>
            <w:r>
              <w:rPr>
                <w:sz w:val="16"/>
                <w:szCs w:val="16"/>
              </w:rPr>
              <w:t xml:space="preserve">  </w:t>
            </w:r>
            <w:r w:rsidR="006B6F1A">
              <w:rPr>
                <w:sz w:val="16"/>
                <w:szCs w:val="16"/>
              </w:rPr>
              <w:t xml:space="preserve">   Weekend Planning</w:t>
            </w:r>
          </w:p>
          <w:p w:rsidR="00F33DF5" w:rsidRDefault="004813CC" w:rsidP="00F33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12:00 – 13</w:t>
            </w:r>
            <w:r w:rsidR="00E7499A">
              <w:rPr>
                <w:sz w:val="16"/>
                <w:szCs w:val="16"/>
              </w:rPr>
              <w:t xml:space="preserve">:00  </w:t>
            </w:r>
            <w:r w:rsidR="00F33DF5">
              <w:rPr>
                <w:sz w:val="16"/>
                <w:szCs w:val="16"/>
              </w:rPr>
              <w:t xml:space="preserve">    Community Lunch</w:t>
            </w:r>
          </w:p>
          <w:p w:rsidR="00B770DD" w:rsidRDefault="005A3DBF" w:rsidP="00F33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 – 13:15</w:t>
            </w:r>
            <w:r w:rsidR="00B770DD">
              <w:rPr>
                <w:sz w:val="16"/>
                <w:szCs w:val="16"/>
              </w:rPr>
              <w:t xml:space="preserve">      Tidy Up</w:t>
            </w:r>
          </w:p>
          <w:p w:rsidR="00B770DD" w:rsidRDefault="005A3DBF" w:rsidP="00F33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13:15 – 13:45</w:t>
            </w:r>
            <w:r w:rsidR="00ED3A8C">
              <w:rPr>
                <w:sz w:val="16"/>
                <w:szCs w:val="16"/>
              </w:rPr>
              <w:t xml:space="preserve">      Healthy Walk</w:t>
            </w:r>
          </w:p>
          <w:p w:rsidR="005A3DBF" w:rsidRDefault="005A3DBF" w:rsidP="00F33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14.00-14.30         Meditation</w:t>
            </w:r>
          </w:p>
          <w:p w:rsidR="008832D3" w:rsidRDefault="008832D3" w:rsidP="00F33DF5">
            <w:pPr>
              <w:rPr>
                <w:sz w:val="16"/>
                <w:szCs w:val="16"/>
              </w:rPr>
            </w:pPr>
          </w:p>
          <w:p w:rsidR="008E772C" w:rsidRPr="00121A33" w:rsidRDefault="00121A33" w:rsidP="002526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</w:tr>
      <w:tr w:rsidR="004F7B5D" w:rsidTr="007C34B8">
        <w:trPr>
          <w:trHeight w:val="1460"/>
        </w:trPr>
        <w:tc>
          <w:tcPr>
            <w:tcW w:w="2508" w:type="dxa"/>
          </w:tcPr>
          <w:p w:rsidR="00A95DFC" w:rsidRPr="007C34B8" w:rsidRDefault="00211CE5" w:rsidP="00F11F5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 March</w:t>
            </w:r>
          </w:p>
          <w:p w:rsidR="00B6657F" w:rsidRDefault="001A6FA0" w:rsidP="00B665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10:15 – 11:00   Mindfulness</w:t>
            </w:r>
          </w:p>
          <w:p w:rsidR="00F23EBE" w:rsidRDefault="00F23EBE" w:rsidP="00B665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972562">
              <w:rPr>
                <w:sz w:val="16"/>
                <w:szCs w:val="16"/>
              </w:rPr>
              <w:t xml:space="preserve">:15 – 12:45   5 Ways of </w:t>
            </w:r>
          </w:p>
          <w:p w:rsidR="00972562" w:rsidRDefault="00972562" w:rsidP="00B665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Wellbeing</w:t>
            </w:r>
          </w:p>
          <w:p w:rsidR="00B6657F" w:rsidRDefault="00972562" w:rsidP="00B665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13.00-14.00      Recovery Café</w:t>
            </w:r>
          </w:p>
          <w:p w:rsidR="00972562" w:rsidRDefault="00972562" w:rsidP="00B665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14.15- 15.00      Moving </w:t>
            </w:r>
          </w:p>
          <w:p w:rsidR="00972562" w:rsidRPr="000F0519" w:rsidRDefault="00972562" w:rsidP="00B665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Mindfulness</w:t>
            </w:r>
          </w:p>
        </w:tc>
        <w:tc>
          <w:tcPr>
            <w:tcW w:w="3346" w:type="dxa"/>
          </w:tcPr>
          <w:p w:rsidR="00067504" w:rsidRPr="007C34B8" w:rsidRDefault="00211CE5" w:rsidP="0006750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 March</w:t>
            </w:r>
          </w:p>
          <w:p w:rsidR="006635C7" w:rsidRPr="006F4FA8" w:rsidRDefault="006635C7" w:rsidP="006635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  <w:r w:rsidRPr="006F4FA8">
              <w:rPr>
                <w:sz w:val="16"/>
                <w:szCs w:val="16"/>
              </w:rPr>
              <w:t xml:space="preserve"> – 11:00     Recovery Requirement Group               </w:t>
            </w:r>
          </w:p>
          <w:p w:rsidR="006635C7" w:rsidRDefault="006635C7" w:rsidP="006635C7">
            <w:pPr>
              <w:rPr>
                <w:sz w:val="16"/>
                <w:szCs w:val="16"/>
              </w:rPr>
            </w:pPr>
            <w:r w:rsidRPr="006F4FA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0:</w:t>
            </w:r>
            <w:r w:rsidRPr="006F4FA8">
              <w:rPr>
                <w:sz w:val="16"/>
                <w:szCs w:val="16"/>
              </w:rPr>
              <w:t xml:space="preserve">15 – </w:t>
            </w:r>
            <w:r>
              <w:rPr>
                <w:sz w:val="16"/>
                <w:szCs w:val="16"/>
              </w:rPr>
              <w:t>11:00</w:t>
            </w:r>
            <w:r w:rsidR="00972562">
              <w:rPr>
                <w:sz w:val="16"/>
                <w:szCs w:val="16"/>
              </w:rPr>
              <w:t xml:space="preserve">     Going through the steps</w:t>
            </w:r>
          </w:p>
          <w:p w:rsidR="006635C7" w:rsidRDefault="00C56493" w:rsidP="006635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 – 12:00     Willingness Workshop</w:t>
            </w:r>
          </w:p>
          <w:p w:rsidR="006635C7" w:rsidRPr="005A3DBF" w:rsidRDefault="006635C7" w:rsidP="006635C7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13:00 – 13</w:t>
            </w:r>
            <w:r w:rsidR="005A3DBF">
              <w:rPr>
                <w:sz w:val="16"/>
                <w:szCs w:val="16"/>
              </w:rPr>
              <w:t xml:space="preserve">:45     </w:t>
            </w:r>
            <w:r w:rsidR="00197F72" w:rsidRPr="00197F72">
              <w:rPr>
                <w:sz w:val="16"/>
                <w:szCs w:val="16"/>
              </w:rPr>
              <w:t>Peer Led Group</w:t>
            </w:r>
          </w:p>
          <w:p w:rsidR="00A95DFC" w:rsidRDefault="006635C7" w:rsidP="004163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14:00 – 15:00     Music as The</w:t>
            </w:r>
            <w:r w:rsidR="00121A33">
              <w:rPr>
                <w:sz w:val="16"/>
                <w:szCs w:val="16"/>
              </w:rPr>
              <w:t>rapy</w:t>
            </w:r>
          </w:p>
          <w:p w:rsidR="002526BA" w:rsidRPr="006F4FA8" w:rsidRDefault="002526BA" w:rsidP="00700CD1">
            <w:pPr>
              <w:rPr>
                <w:sz w:val="16"/>
                <w:szCs w:val="16"/>
              </w:rPr>
            </w:pPr>
          </w:p>
        </w:tc>
        <w:tc>
          <w:tcPr>
            <w:tcW w:w="3350" w:type="dxa"/>
          </w:tcPr>
          <w:p w:rsidR="00A95DFC" w:rsidRDefault="00211CE5" w:rsidP="006E1E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 March</w:t>
            </w:r>
          </w:p>
          <w:p w:rsidR="006635C7" w:rsidRDefault="006635C7" w:rsidP="006635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10:15 – 11:00        Introduction to Treatment </w:t>
            </w:r>
          </w:p>
          <w:p w:rsidR="00211CE5" w:rsidRDefault="00211CE5" w:rsidP="006635C7">
            <w:pPr>
              <w:rPr>
                <w:sz w:val="16"/>
                <w:szCs w:val="16"/>
              </w:rPr>
            </w:pPr>
          </w:p>
          <w:p w:rsidR="00211CE5" w:rsidRDefault="00211CE5" w:rsidP="006635C7">
            <w:pPr>
              <w:rPr>
                <w:sz w:val="16"/>
                <w:szCs w:val="16"/>
              </w:rPr>
            </w:pPr>
          </w:p>
          <w:p w:rsidR="00722F5C" w:rsidRDefault="00B5605E" w:rsidP="006635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09.30</w:t>
            </w:r>
            <w:r w:rsidR="006635C7">
              <w:rPr>
                <w:sz w:val="16"/>
                <w:szCs w:val="16"/>
              </w:rPr>
              <w:t xml:space="preserve"> – 15:00        Continuing Care  (CLOSED)   </w:t>
            </w:r>
          </w:p>
          <w:p w:rsidR="00722F5C" w:rsidRDefault="00722F5C" w:rsidP="006635C7">
            <w:pPr>
              <w:rPr>
                <w:sz w:val="16"/>
                <w:szCs w:val="16"/>
              </w:rPr>
            </w:pPr>
          </w:p>
          <w:p w:rsidR="006635C7" w:rsidRDefault="00722F5C" w:rsidP="006635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 – 15.30         Housing Drop in</w:t>
            </w:r>
            <w:bookmarkStart w:id="0" w:name="_GoBack"/>
            <w:bookmarkEnd w:id="0"/>
            <w:r w:rsidR="006635C7">
              <w:rPr>
                <w:sz w:val="16"/>
                <w:szCs w:val="16"/>
              </w:rPr>
              <w:t xml:space="preserve">                      </w:t>
            </w:r>
          </w:p>
          <w:p w:rsidR="006635C7" w:rsidRDefault="006635C7" w:rsidP="006635C7">
            <w:pPr>
              <w:rPr>
                <w:sz w:val="16"/>
                <w:szCs w:val="16"/>
              </w:rPr>
            </w:pPr>
          </w:p>
          <w:p w:rsidR="006103B8" w:rsidRPr="00F11F58" w:rsidRDefault="006103B8" w:rsidP="006635C7">
            <w:pPr>
              <w:rPr>
                <w:sz w:val="16"/>
                <w:szCs w:val="16"/>
              </w:rPr>
            </w:pPr>
          </w:p>
        </w:tc>
        <w:tc>
          <w:tcPr>
            <w:tcW w:w="3278" w:type="dxa"/>
          </w:tcPr>
          <w:p w:rsidR="00A95DFC" w:rsidRPr="007C34B8" w:rsidRDefault="00211CE5" w:rsidP="0041630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 March</w:t>
            </w:r>
          </w:p>
          <w:p w:rsidR="008832D3" w:rsidRPr="00211CE5" w:rsidRDefault="00211CE5" w:rsidP="002526BA">
            <w:pPr>
              <w:jc w:val="center"/>
              <w:rPr>
                <w:color w:val="FF0000"/>
                <w:sz w:val="32"/>
                <w:szCs w:val="32"/>
              </w:rPr>
            </w:pPr>
            <w:r w:rsidRPr="00211CE5">
              <w:rPr>
                <w:color w:val="FF0000"/>
                <w:sz w:val="32"/>
                <w:szCs w:val="32"/>
              </w:rPr>
              <w:t>RECOVERY CENTRE CLOSED ALL DAY FOR STAFF TRAINING</w:t>
            </w:r>
          </w:p>
        </w:tc>
        <w:tc>
          <w:tcPr>
            <w:tcW w:w="3267" w:type="dxa"/>
          </w:tcPr>
          <w:p w:rsidR="006A6847" w:rsidRPr="007C34B8" w:rsidRDefault="00211CE5" w:rsidP="0006750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 March</w:t>
            </w:r>
          </w:p>
          <w:p w:rsidR="00F33DF5" w:rsidRDefault="00F33DF5" w:rsidP="00F33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</w:t>
            </w:r>
            <w:r w:rsidR="00170CCB">
              <w:rPr>
                <w:sz w:val="16"/>
                <w:szCs w:val="16"/>
              </w:rPr>
              <w:t xml:space="preserve">00 – 11:00     </w:t>
            </w:r>
            <w:r w:rsidR="007720C3">
              <w:rPr>
                <w:sz w:val="16"/>
                <w:szCs w:val="16"/>
              </w:rPr>
              <w:t>Group Counselling</w:t>
            </w:r>
            <w:r w:rsidR="00170CCB">
              <w:rPr>
                <w:sz w:val="16"/>
                <w:szCs w:val="16"/>
              </w:rPr>
              <w:t xml:space="preserve"> </w:t>
            </w:r>
          </w:p>
          <w:p w:rsidR="00F33DF5" w:rsidRDefault="00F33DF5" w:rsidP="00F33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 – 12:00</w:t>
            </w:r>
            <w:r w:rsidR="00170CCB">
              <w:rPr>
                <w:sz w:val="16"/>
                <w:szCs w:val="16"/>
              </w:rPr>
              <w:t xml:space="preserve">  </w:t>
            </w:r>
            <w:r w:rsidR="006B6F1A">
              <w:rPr>
                <w:sz w:val="16"/>
                <w:szCs w:val="16"/>
              </w:rPr>
              <w:t xml:space="preserve">   Weekend Planning    </w:t>
            </w:r>
            <w:r w:rsidR="00861EDF">
              <w:rPr>
                <w:sz w:val="16"/>
                <w:szCs w:val="16"/>
              </w:rPr>
              <w:t xml:space="preserve">      </w:t>
            </w:r>
            <w:r w:rsidR="006B6F1A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12:00 – 1</w:t>
            </w:r>
            <w:r w:rsidR="00E7499A">
              <w:rPr>
                <w:sz w:val="16"/>
                <w:szCs w:val="16"/>
              </w:rPr>
              <w:t xml:space="preserve">3:00    </w:t>
            </w:r>
            <w:r>
              <w:rPr>
                <w:sz w:val="16"/>
                <w:szCs w:val="16"/>
              </w:rPr>
              <w:t xml:space="preserve">  Community Lunch</w:t>
            </w:r>
            <w:r w:rsidR="005A3DBF">
              <w:rPr>
                <w:sz w:val="16"/>
                <w:szCs w:val="16"/>
              </w:rPr>
              <w:t xml:space="preserve"> </w:t>
            </w:r>
          </w:p>
          <w:p w:rsidR="005F7407" w:rsidRDefault="005F7407" w:rsidP="00F33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7499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.00 – 1</w:t>
            </w:r>
            <w:r w:rsidR="005A3DBF">
              <w:rPr>
                <w:sz w:val="16"/>
                <w:szCs w:val="16"/>
              </w:rPr>
              <w:t>3.15</w:t>
            </w:r>
            <w:r w:rsidR="00E7499A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Tidy Up</w:t>
            </w:r>
          </w:p>
          <w:p w:rsidR="007936A6" w:rsidRDefault="005F7407" w:rsidP="001B30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7499A">
              <w:rPr>
                <w:sz w:val="16"/>
                <w:szCs w:val="16"/>
              </w:rPr>
              <w:t xml:space="preserve">3:30 – 14:30 </w:t>
            </w:r>
            <w:r>
              <w:rPr>
                <w:sz w:val="16"/>
                <w:szCs w:val="16"/>
              </w:rPr>
              <w:t xml:space="preserve">     Recovery Game</w:t>
            </w:r>
          </w:p>
          <w:p w:rsidR="007F7F0B" w:rsidRPr="007936A6" w:rsidRDefault="004F7B5D" w:rsidP="007936A6">
            <w:pPr>
              <w:rPr>
                <w:i/>
                <w:sz w:val="16"/>
                <w:szCs w:val="16"/>
              </w:rPr>
            </w:pPr>
            <w:r w:rsidRPr="007936A6">
              <w:rPr>
                <w:i/>
                <w:sz w:val="16"/>
                <w:szCs w:val="16"/>
              </w:rPr>
              <w:t xml:space="preserve">         </w:t>
            </w:r>
          </w:p>
        </w:tc>
      </w:tr>
      <w:tr w:rsidR="002526BA" w:rsidTr="001B30FE">
        <w:trPr>
          <w:trHeight w:val="119"/>
        </w:trPr>
        <w:tc>
          <w:tcPr>
            <w:tcW w:w="2508" w:type="dxa"/>
          </w:tcPr>
          <w:p w:rsidR="00972562" w:rsidRPr="00972562" w:rsidRDefault="00972562" w:rsidP="00067504">
            <w:pPr>
              <w:rPr>
                <w:sz w:val="16"/>
                <w:szCs w:val="16"/>
              </w:rPr>
            </w:pPr>
          </w:p>
        </w:tc>
        <w:tc>
          <w:tcPr>
            <w:tcW w:w="3346" w:type="dxa"/>
          </w:tcPr>
          <w:p w:rsidR="002526BA" w:rsidRPr="00121A33" w:rsidRDefault="002526BA" w:rsidP="00067504">
            <w:pPr>
              <w:rPr>
                <w:sz w:val="16"/>
                <w:szCs w:val="16"/>
              </w:rPr>
            </w:pPr>
          </w:p>
        </w:tc>
        <w:tc>
          <w:tcPr>
            <w:tcW w:w="3350" w:type="dxa"/>
          </w:tcPr>
          <w:p w:rsidR="00B81266" w:rsidRPr="00121A33" w:rsidRDefault="00B81266" w:rsidP="00B81266">
            <w:pPr>
              <w:rPr>
                <w:sz w:val="16"/>
                <w:szCs w:val="16"/>
              </w:rPr>
            </w:pPr>
          </w:p>
        </w:tc>
        <w:tc>
          <w:tcPr>
            <w:tcW w:w="3278" w:type="dxa"/>
          </w:tcPr>
          <w:p w:rsidR="00B81266" w:rsidRDefault="00B81266" w:rsidP="00B812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67" w:type="dxa"/>
          </w:tcPr>
          <w:p w:rsidR="00B81266" w:rsidRPr="007C34B8" w:rsidRDefault="00B81266" w:rsidP="00067504">
            <w:pPr>
              <w:rPr>
                <w:b/>
                <w:sz w:val="16"/>
                <w:szCs w:val="16"/>
              </w:rPr>
            </w:pPr>
          </w:p>
        </w:tc>
      </w:tr>
    </w:tbl>
    <w:p w:rsidR="000C4D90" w:rsidRDefault="0011352A" w:rsidP="0011352A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EVERY FRIDAY 10.15-11.00 Pre-Detox Group (Closed Group and must be booked onto)</w:t>
      </w:r>
    </w:p>
    <w:p w:rsidR="0012012A" w:rsidRDefault="0012012A" w:rsidP="0011352A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EVERY THURSDAY 1PM – 3PM Helping Women Recover (Closed group and must be booked onto)</w:t>
      </w:r>
    </w:p>
    <w:p w:rsidR="0012012A" w:rsidRPr="00AD01AA" w:rsidRDefault="00A56B1E" w:rsidP="0011352A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RECO</w:t>
      </w:r>
      <w:r w:rsidR="0012012A">
        <w:rPr>
          <w:sz w:val="18"/>
          <w:szCs w:val="18"/>
        </w:rPr>
        <w:t>VERY ONLINE is available on an ad hoc basis with Lyndsey Tunney. Please ask staff if interested.</w:t>
      </w:r>
    </w:p>
    <w:p w:rsidR="00D12D6B" w:rsidRPr="00AD01AA" w:rsidRDefault="009521BF" w:rsidP="0072551F">
      <w:pPr>
        <w:spacing w:after="0" w:line="240" w:lineRule="auto"/>
        <w:jc w:val="center"/>
        <w:rPr>
          <w:sz w:val="18"/>
          <w:szCs w:val="18"/>
        </w:rPr>
      </w:pPr>
      <w:r w:rsidRPr="00AD01AA">
        <w:rPr>
          <w:sz w:val="18"/>
          <w:szCs w:val="18"/>
        </w:rPr>
        <w:t xml:space="preserve">Timetables are revised each month. </w:t>
      </w:r>
      <w:r w:rsidR="00D12D6B" w:rsidRPr="00AD01AA">
        <w:rPr>
          <w:sz w:val="18"/>
          <w:szCs w:val="18"/>
        </w:rPr>
        <w:t xml:space="preserve">Events will be subject to change </w:t>
      </w:r>
      <w:r w:rsidR="0012012A">
        <w:rPr>
          <w:sz w:val="18"/>
          <w:szCs w:val="18"/>
        </w:rPr>
        <w:t>so please contact to confirm.</w:t>
      </w:r>
    </w:p>
    <w:p w:rsidR="00DB129B" w:rsidRDefault="009521BF" w:rsidP="00700CD1">
      <w:pPr>
        <w:spacing w:after="0" w:line="240" w:lineRule="auto"/>
        <w:jc w:val="center"/>
        <w:rPr>
          <w:sz w:val="18"/>
          <w:szCs w:val="18"/>
        </w:rPr>
      </w:pPr>
      <w:r w:rsidRPr="00AD01AA">
        <w:rPr>
          <w:sz w:val="18"/>
          <w:szCs w:val="18"/>
        </w:rPr>
        <w:t>Please ask a member of staff if you are interested in attending a closed group</w:t>
      </w:r>
      <w:r w:rsidR="005761A5">
        <w:rPr>
          <w:sz w:val="18"/>
          <w:szCs w:val="18"/>
        </w:rPr>
        <w:t>.</w:t>
      </w:r>
    </w:p>
    <w:p w:rsidR="003D7EEB" w:rsidRDefault="003D7EEB" w:rsidP="000F59FD">
      <w:pPr>
        <w:spacing w:after="0" w:line="240" w:lineRule="auto"/>
        <w:jc w:val="center"/>
        <w:rPr>
          <w:b/>
          <w:szCs w:val="18"/>
        </w:rPr>
      </w:pPr>
    </w:p>
    <w:p w:rsidR="004644A7" w:rsidRDefault="004644A7" w:rsidP="00197E76">
      <w:pPr>
        <w:spacing w:after="0" w:line="240" w:lineRule="auto"/>
        <w:rPr>
          <w:b/>
          <w:szCs w:val="18"/>
        </w:rPr>
      </w:pPr>
    </w:p>
    <w:p w:rsidR="004644A7" w:rsidRDefault="004644A7" w:rsidP="000F59FD">
      <w:pPr>
        <w:spacing w:after="0" w:line="240" w:lineRule="auto"/>
        <w:jc w:val="center"/>
        <w:rPr>
          <w:b/>
          <w:szCs w:val="18"/>
        </w:rPr>
      </w:pPr>
    </w:p>
    <w:p w:rsidR="00DB129B" w:rsidRPr="00BE05B9" w:rsidRDefault="00D22D4C" w:rsidP="000F59FD">
      <w:pPr>
        <w:spacing w:after="0" w:line="240" w:lineRule="auto"/>
        <w:jc w:val="center"/>
        <w:rPr>
          <w:b/>
          <w:szCs w:val="18"/>
        </w:rPr>
      </w:pPr>
      <w:r>
        <w:rPr>
          <w:b/>
          <w:szCs w:val="18"/>
        </w:rPr>
        <w:t>W</w:t>
      </w:r>
      <w:r w:rsidR="00BE05B9" w:rsidRPr="00BE05B9">
        <w:rPr>
          <w:b/>
          <w:szCs w:val="18"/>
        </w:rPr>
        <w:t xml:space="preserve">hat are these groups </w:t>
      </w:r>
      <w:r w:rsidR="000F59FD">
        <w:rPr>
          <w:b/>
          <w:szCs w:val="18"/>
        </w:rPr>
        <w:t xml:space="preserve">at the Recovery Centre </w:t>
      </w:r>
      <w:r w:rsidR="00BE05B9" w:rsidRPr="00BE05B9">
        <w:rPr>
          <w:b/>
          <w:szCs w:val="18"/>
        </w:rPr>
        <w:t>for and who can attend?</w:t>
      </w:r>
    </w:p>
    <w:p w:rsidR="00DB129B" w:rsidRDefault="00DB129B" w:rsidP="00D12D6B">
      <w:pPr>
        <w:spacing w:after="0" w:line="240" w:lineRule="auto"/>
        <w:rPr>
          <w:sz w:val="18"/>
          <w:szCs w:val="18"/>
        </w:rPr>
      </w:pPr>
    </w:p>
    <w:p w:rsidR="005A7B97" w:rsidRPr="000F59FD" w:rsidRDefault="005A7B97" w:rsidP="00D12D6B">
      <w:pPr>
        <w:spacing w:after="0" w:line="240" w:lineRule="auto"/>
        <w:rPr>
          <w:b/>
          <w:szCs w:val="20"/>
        </w:rPr>
      </w:pPr>
      <w:r w:rsidRPr="000F59FD">
        <w:rPr>
          <w:b/>
          <w:szCs w:val="20"/>
        </w:rPr>
        <w:t>Groups open to anyone</w:t>
      </w:r>
    </w:p>
    <w:p w:rsidR="005A7B97" w:rsidRPr="00032DDB" w:rsidRDefault="006B12E6" w:rsidP="005A7B97">
      <w:pPr>
        <w:spacing w:after="0" w:line="240" w:lineRule="auto"/>
        <w:ind w:left="2160" w:hanging="2160"/>
        <w:rPr>
          <w:sz w:val="20"/>
          <w:szCs w:val="20"/>
        </w:rPr>
      </w:pPr>
      <w:r w:rsidRPr="003D7266">
        <w:rPr>
          <w:i/>
          <w:sz w:val="20"/>
          <w:szCs w:val="20"/>
        </w:rPr>
        <w:t>Community Lunch: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Time for staff and peers to</w:t>
      </w:r>
      <w:r w:rsidR="005A7B97" w:rsidRPr="00032DDB">
        <w:rPr>
          <w:sz w:val="20"/>
          <w:szCs w:val="20"/>
        </w:rPr>
        <w:t xml:space="preserve"> sit down and eat together. Bring some food along if you can (according to your money situation) but everyone gets to eat.</w:t>
      </w:r>
    </w:p>
    <w:p w:rsidR="00882BA3" w:rsidRDefault="005A7B97" w:rsidP="005A7B97">
      <w:pPr>
        <w:spacing w:after="0" w:line="240" w:lineRule="auto"/>
        <w:rPr>
          <w:sz w:val="20"/>
          <w:szCs w:val="20"/>
        </w:rPr>
      </w:pPr>
      <w:r w:rsidRPr="003D7266">
        <w:rPr>
          <w:i/>
          <w:sz w:val="20"/>
          <w:szCs w:val="20"/>
        </w:rPr>
        <w:t>Recovery Café:</w:t>
      </w:r>
      <w:r w:rsidR="009D56AF" w:rsidRPr="003D7266">
        <w:rPr>
          <w:i/>
          <w:sz w:val="20"/>
          <w:szCs w:val="20"/>
        </w:rPr>
        <w:tab/>
      </w:r>
      <w:r w:rsidR="009D56AF" w:rsidRPr="00032DDB">
        <w:rPr>
          <w:sz w:val="20"/>
          <w:szCs w:val="20"/>
        </w:rPr>
        <w:tab/>
      </w:r>
      <w:r w:rsidR="006B12E6">
        <w:rPr>
          <w:sz w:val="20"/>
          <w:szCs w:val="20"/>
        </w:rPr>
        <w:tab/>
      </w:r>
      <w:r w:rsidR="009D56AF" w:rsidRPr="00032DDB">
        <w:rPr>
          <w:sz w:val="20"/>
          <w:szCs w:val="20"/>
        </w:rPr>
        <w:t>This is a time for all clients and others who may want to see what the Recovery Centre looks and feels like and how it may help them in their recovery.</w:t>
      </w:r>
    </w:p>
    <w:p w:rsidR="005A7B97" w:rsidRPr="00032DDB" w:rsidRDefault="003D7266" w:rsidP="005A7B9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82BA3">
        <w:rPr>
          <w:sz w:val="20"/>
          <w:szCs w:val="20"/>
        </w:rPr>
        <w:t xml:space="preserve">                                                              Have a chat over a coffee, the café is facilitated by volunteers and donations are encouraged.                                                   </w:t>
      </w:r>
    </w:p>
    <w:p w:rsidR="005A7B97" w:rsidRPr="00032DDB" w:rsidRDefault="005A7B97" w:rsidP="006B12E6">
      <w:pPr>
        <w:spacing w:after="0" w:line="240" w:lineRule="auto"/>
        <w:ind w:left="2880" w:hanging="2880"/>
        <w:rPr>
          <w:sz w:val="20"/>
          <w:szCs w:val="20"/>
        </w:rPr>
      </w:pPr>
      <w:r w:rsidRPr="003D7266">
        <w:rPr>
          <w:i/>
          <w:sz w:val="20"/>
          <w:szCs w:val="20"/>
        </w:rPr>
        <w:t>SMART:</w:t>
      </w:r>
      <w:r w:rsidRPr="00032DDB">
        <w:rPr>
          <w:sz w:val="20"/>
          <w:szCs w:val="20"/>
        </w:rPr>
        <w:tab/>
      </w:r>
      <w:r w:rsidR="009D56AF" w:rsidRPr="00032DDB">
        <w:rPr>
          <w:sz w:val="20"/>
          <w:szCs w:val="20"/>
        </w:rPr>
        <w:t>This is for</w:t>
      </w:r>
      <w:r w:rsidRPr="00032DDB">
        <w:rPr>
          <w:sz w:val="20"/>
          <w:szCs w:val="20"/>
        </w:rPr>
        <w:t xml:space="preserve"> clients who want to use the support of other people in recovery. There are </w:t>
      </w:r>
      <w:r w:rsidR="008018FA" w:rsidRPr="00032DDB">
        <w:rPr>
          <w:sz w:val="20"/>
          <w:szCs w:val="20"/>
        </w:rPr>
        <w:t xml:space="preserve">SMART </w:t>
      </w:r>
      <w:r w:rsidR="009D56AF" w:rsidRPr="00032DDB">
        <w:rPr>
          <w:sz w:val="20"/>
          <w:szCs w:val="20"/>
        </w:rPr>
        <w:t xml:space="preserve">‘mutual aid’ </w:t>
      </w:r>
      <w:r w:rsidRPr="00032DDB">
        <w:rPr>
          <w:sz w:val="20"/>
          <w:szCs w:val="20"/>
        </w:rPr>
        <w:t>meetings around the county at lots of different days and times. They are open, friendly</w:t>
      </w:r>
      <w:r w:rsidR="008018FA" w:rsidRPr="00032DDB">
        <w:rPr>
          <w:sz w:val="20"/>
          <w:szCs w:val="20"/>
        </w:rPr>
        <w:t xml:space="preserve"> and welcoming and are often thought of as a similar but different approach to 12 Step recovery.</w:t>
      </w:r>
    </w:p>
    <w:p w:rsidR="005A7B97" w:rsidRPr="00032DDB" w:rsidRDefault="005A7B97" w:rsidP="00BE05B9">
      <w:pPr>
        <w:spacing w:after="0" w:line="240" w:lineRule="auto"/>
        <w:ind w:left="2160" w:hanging="2160"/>
        <w:rPr>
          <w:sz w:val="20"/>
          <w:szCs w:val="20"/>
        </w:rPr>
      </w:pPr>
    </w:p>
    <w:p w:rsidR="005A7B97" w:rsidRPr="000F59FD" w:rsidRDefault="005A7B97" w:rsidP="00BE05B9">
      <w:pPr>
        <w:spacing w:after="0" w:line="240" w:lineRule="auto"/>
        <w:ind w:left="2160" w:hanging="2160"/>
        <w:rPr>
          <w:b/>
          <w:szCs w:val="20"/>
        </w:rPr>
      </w:pPr>
      <w:r w:rsidRPr="000F59FD">
        <w:rPr>
          <w:b/>
          <w:szCs w:val="20"/>
        </w:rPr>
        <w:t>Groups open to all NRP clients</w:t>
      </w:r>
    </w:p>
    <w:p w:rsidR="00DB129B" w:rsidRPr="00032DDB" w:rsidRDefault="008A1EC7" w:rsidP="00BE05B9">
      <w:pPr>
        <w:spacing w:after="0" w:line="240" w:lineRule="auto"/>
        <w:ind w:left="2160" w:hanging="2160"/>
        <w:rPr>
          <w:sz w:val="20"/>
          <w:szCs w:val="20"/>
        </w:rPr>
      </w:pPr>
      <w:r>
        <w:rPr>
          <w:i/>
          <w:sz w:val="20"/>
          <w:szCs w:val="20"/>
        </w:rPr>
        <w:t>Going through your steps</w:t>
      </w:r>
      <w:r w:rsidR="00BE05B9" w:rsidRPr="00032DDB">
        <w:rPr>
          <w:sz w:val="20"/>
          <w:szCs w:val="20"/>
        </w:rPr>
        <w:tab/>
      </w:r>
      <w:r w:rsidR="006B12E6">
        <w:rPr>
          <w:sz w:val="20"/>
          <w:szCs w:val="20"/>
        </w:rPr>
        <w:tab/>
      </w:r>
      <w:r w:rsidR="005A7B97" w:rsidRPr="00032DDB">
        <w:rPr>
          <w:sz w:val="20"/>
          <w:szCs w:val="20"/>
        </w:rPr>
        <w:t xml:space="preserve">This group </w:t>
      </w:r>
      <w:r w:rsidR="00BE05B9" w:rsidRPr="00032DDB">
        <w:rPr>
          <w:sz w:val="20"/>
          <w:szCs w:val="20"/>
        </w:rPr>
        <w:t xml:space="preserve">is </w:t>
      </w:r>
      <w:r w:rsidR="005A7B97" w:rsidRPr="00032DDB">
        <w:rPr>
          <w:sz w:val="20"/>
          <w:szCs w:val="20"/>
        </w:rPr>
        <w:t>really useful</w:t>
      </w:r>
      <w:r w:rsidR="00BE05B9" w:rsidRPr="00032DDB">
        <w:rPr>
          <w:sz w:val="20"/>
          <w:szCs w:val="20"/>
        </w:rPr>
        <w:t xml:space="preserve"> if you are thinking of going to Oaktrees. It explores the common myths about 12 Step recovery.</w:t>
      </w:r>
    </w:p>
    <w:p w:rsidR="00EF664F" w:rsidRPr="006F4FA8" w:rsidRDefault="00EF664F" w:rsidP="00DB129B">
      <w:pPr>
        <w:spacing w:after="0" w:line="240" w:lineRule="auto"/>
        <w:rPr>
          <w:sz w:val="20"/>
          <w:szCs w:val="20"/>
        </w:rPr>
      </w:pPr>
      <w:r w:rsidRPr="003D7266">
        <w:rPr>
          <w:i/>
          <w:sz w:val="20"/>
          <w:szCs w:val="20"/>
        </w:rPr>
        <w:t>Experience-Strength-Hope:</w:t>
      </w:r>
      <w:r w:rsidR="006B12E6" w:rsidRPr="006F4FA8">
        <w:rPr>
          <w:sz w:val="20"/>
          <w:szCs w:val="20"/>
        </w:rPr>
        <w:tab/>
      </w:r>
      <w:r w:rsidRPr="006F4FA8">
        <w:rPr>
          <w:sz w:val="20"/>
          <w:szCs w:val="20"/>
        </w:rPr>
        <w:t>This group helps clients learn to share their story with other people in recovery and with other people in mutual aid meetings.</w:t>
      </w:r>
    </w:p>
    <w:p w:rsidR="00DB129B" w:rsidRPr="006F4FA8" w:rsidRDefault="00DB129B" w:rsidP="00D12D6B">
      <w:pPr>
        <w:spacing w:after="0" w:line="240" w:lineRule="auto"/>
        <w:rPr>
          <w:sz w:val="20"/>
          <w:szCs w:val="20"/>
        </w:rPr>
      </w:pPr>
      <w:r w:rsidRPr="003D7266">
        <w:rPr>
          <w:i/>
          <w:sz w:val="20"/>
          <w:szCs w:val="20"/>
        </w:rPr>
        <w:t>Healthy Activity</w:t>
      </w:r>
      <w:r w:rsidR="005A7B97" w:rsidRPr="003D7266">
        <w:rPr>
          <w:i/>
          <w:sz w:val="20"/>
          <w:szCs w:val="20"/>
        </w:rPr>
        <w:t>:</w:t>
      </w:r>
      <w:r w:rsidR="005A7B97" w:rsidRPr="003D7266">
        <w:rPr>
          <w:i/>
          <w:sz w:val="20"/>
          <w:szCs w:val="20"/>
        </w:rPr>
        <w:tab/>
      </w:r>
      <w:r w:rsidR="005A7B97" w:rsidRPr="006F4FA8">
        <w:rPr>
          <w:sz w:val="20"/>
          <w:szCs w:val="20"/>
        </w:rPr>
        <w:tab/>
      </w:r>
      <w:r w:rsidR="006B12E6" w:rsidRPr="006F4FA8">
        <w:rPr>
          <w:sz w:val="20"/>
          <w:szCs w:val="20"/>
        </w:rPr>
        <w:tab/>
      </w:r>
      <w:r w:rsidR="005A7B97" w:rsidRPr="006F4FA8">
        <w:rPr>
          <w:sz w:val="20"/>
          <w:szCs w:val="20"/>
        </w:rPr>
        <w:t>This group focuses on activities which are easy to do for health and wellbeing.</w:t>
      </w:r>
    </w:p>
    <w:p w:rsidR="00DB129B" w:rsidRPr="006F4FA8" w:rsidRDefault="00DB129B" w:rsidP="00DB129B">
      <w:pPr>
        <w:spacing w:after="0" w:line="240" w:lineRule="auto"/>
        <w:rPr>
          <w:sz w:val="20"/>
          <w:szCs w:val="20"/>
        </w:rPr>
      </w:pPr>
      <w:r w:rsidRPr="003D7266">
        <w:rPr>
          <w:i/>
          <w:sz w:val="20"/>
          <w:szCs w:val="20"/>
        </w:rPr>
        <w:t>Housing drop-in</w:t>
      </w:r>
      <w:r w:rsidR="005A7B97" w:rsidRPr="003D7266">
        <w:rPr>
          <w:i/>
          <w:sz w:val="20"/>
          <w:szCs w:val="20"/>
        </w:rPr>
        <w:t>:</w:t>
      </w:r>
      <w:r w:rsidR="005A7B97" w:rsidRPr="003D7266">
        <w:rPr>
          <w:i/>
          <w:sz w:val="20"/>
          <w:szCs w:val="20"/>
        </w:rPr>
        <w:tab/>
      </w:r>
      <w:r w:rsidR="005A7B97" w:rsidRPr="006F4FA8">
        <w:rPr>
          <w:sz w:val="20"/>
          <w:szCs w:val="20"/>
        </w:rPr>
        <w:tab/>
      </w:r>
      <w:r w:rsidR="006B12E6" w:rsidRPr="006F4FA8">
        <w:rPr>
          <w:sz w:val="20"/>
          <w:szCs w:val="20"/>
        </w:rPr>
        <w:tab/>
      </w:r>
      <w:r w:rsidR="005A7B97" w:rsidRPr="006F4FA8">
        <w:rPr>
          <w:sz w:val="20"/>
          <w:szCs w:val="20"/>
        </w:rPr>
        <w:t>This group is for clients who are seeking support and advice on their housing situation.</w:t>
      </w:r>
    </w:p>
    <w:p w:rsidR="0058107B" w:rsidRDefault="00DB129B" w:rsidP="00DB129B">
      <w:pPr>
        <w:spacing w:after="0" w:line="240" w:lineRule="auto"/>
        <w:rPr>
          <w:sz w:val="20"/>
          <w:szCs w:val="20"/>
        </w:rPr>
      </w:pPr>
      <w:r w:rsidRPr="003D7266">
        <w:rPr>
          <w:i/>
          <w:sz w:val="20"/>
          <w:szCs w:val="20"/>
        </w:rPr>
        <w:t>Meditation</w:t>
      </w:r>
      <w:r w:rsidR="005A7B97" w:rsidRPr="003D7266">
        <w:rPr>
          <w:i/>
          <w:sz w:val="20"/>
          <w:szCs w:val="20"/>
        </w:rPr>
        <w:t>:</w:t>
      </w:r>
      <w:r w:rsidR="005A7B97" w:rsidRPr="006F4FA8">
        <w:rPr>
          <w:sz w:val="20"/>
          <w:szCs w:val="20"/>
        </w:rPr>
        <w:tab/>
      </w:r>
      <w:r w:rsidR="005A7B97" w:rsidRPr="006F4FA8">
        <w:rPr>
          <w:sz w:val="20"/>
          <w:szCs w:val="20"/>
        </w:rPr>
        <w:tab/>
      </w:r>
      <w:r w:rsidR="006B12E6" w:rsidRPr="006F4FA8">
        <w:rPr>
          <w:sz w:val="20"/>
          <w:szCs w:val="20"/>
        </w:rPr>
        <w:tab/>
      </w:r>
      <w:r w:rsidR="005A7B97" w:rsidRPr="006F4FA8">
        <w:rPr>
          <w:sz w:val="20"/>
          <w:szCs w:val="20"/>
        </w:rPr>
        <w:t>This group teaches the simple practice of meditation and can be learned by anyone</w:t>
      </w:r>
    </w:p>
    <w:p w:rsidR="00DB129B" w:rsidRPr="006F4FA8" w:rsidRDefault="0058107B" w:rsidP="00DB129B">
      <w:pPr>
        <w:spacing w:after="0" w:line="240" w:lineRule="auto"/>
        <w:rPr>
          <w:sz w:val="20"/>
          <w:szCs w:val="20"/>
        </w:rPr>
      </w:pPr>
      <w:r w:rsidRPr="003D7266">
        <w:rPr>
          <w:i/>
          <w:sz w:val="20"/>
          <w:szCs w:val="20"/>
        </w:rPr>
        <w:t>Music as Therapy: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This group uses song, drums and general music as a form of therapy.</w:t>
      </w:r>
    </w:p>
    <w:p w:rsidR="00DB129B" w:rsidRPr="006F4FA8" w:rsidRDefault="00DB129B" w:rsidP="00DB129B">
      <w:pPr>
        <w:spacing w:after="0" w:line="240" w:lineRule="auto"/>
        <w:rPr>
          <w:sz w:val="20"/>
          <w:szCs w:val="20"/>
        </w:rPr>
      </w:pPr>
      <w:r w:rsidRPr="003D7266">
        <w:rPr>
          <w:i/>
          <w:sz w:val="20"/>
          <w:szCs w:val="20"/>
        </w:rPr>
        <w:t>Peer Recovery Group</w:t>
      </w:r>
      <w:r w:rsidR="005A7B97" w:rsidRPr="003D7266">
        <w:rPr>
          <w:i/>
          <w:sz w:val="20"/>
          <w:szCs w:val="20"/>
        </w:rPr>
        <w:t>:</w:t>
      </w:r>
      <w:r w:rsidR="005A7B97" w:rsidRPr="006F4FA8">
        <w:rPr>
          <w:sz w:val="20"/>
          <w:szCs w:val="20"/>
        </w:rPr>
        <w:tab/>
      </w:r>
      <w:r w:rsidR="006B12E6" w:rsidRPr="006F4FA8">
        <w:rPr>
          <w:sz w:val="20"/>
          <w:szCs w:val="20"/>
        </w:rPr>
        <w:tab/>
      </w:r>
      <w:r w:rsidR="005A7B97" w:rsidRPr="006F4FA8">
        <w:rPr>
          <w:sz w:val="20"/>
          <w:szCs w:val="20"/>
        </w:rPr>
        <w:t>This group is run by peers (not staff) and allows clients to explore their recovery with peers.</w:t>
      </w:r>
    </w:p>
    <w:p w:rsidR="00DB129B" w:rsidRPr="006F4FA8" w:rsidRDefault="00DB129B" w:rsidP="00DB129B">
      <w:pPr>
        <w:spacing w:after="0" w:line="240" w:lineRule="auto"/>
        <w:rPr>
          <w:sz w:val="20"/>
          <w:szCs w:val="20"/>
        </w:rPr>
      </w:pPr>
      <w:r w:rsidRPr="003D7266">
        <w:rPr>
          <w:i/>
          <w:sz w:val="20"/>
          <w:szCs w:val="20"/>
        </w:rPr>
        <w:t>Recovery Arts</w:t>
      </w:r>
      <w:r w:rsidR="005A7B97" w:rsidRPr="003D7266">
        <w:rPr>
          <w:i/>
          <w:sz w:val="20"/>
          <w:szCs w:val="20"/>
        </w:rPr>
        <w:t>:</w:t>
      </w:r>
      <w:r w:rsidR="00246630" w:rsidRPr="003D7266">
        <w:rPr>
          <w:i/>
          <w:sz w:val="20"/>
          <w:szCs w:val="20"/>
        </w:rPr>
        <w:tab/>
      </w:r>
      <w:r w:rsidR="005A7B97" w:rsidRPr="006F4FA8">
        <w:rPr>
          <w:sz w:val="20"/>
          <w:szCs w:val="20"/>
        </w:rPr>
        <w:tab/>
      </w:r>
      <w:r w:rsidR="006B12E6" w:rsidRPr="006F4FA8">
        <w:rPr>
          <w:sz w:val="20"/>
          <w:szCs w:val="20"/>
        </w:rPr>
        <w:tab/>
      </w:r>
      <w:r w:rsidR="005A7B97" w:rsidRPr="006F4FA8">
        <w:rPr>
          <w:sz w:val="20"/>
          <w:szCs w:val="20"/>
        </w:rPr>
        <w:t>This group uses art and music to tap into a person’s creative abilities.</w:t>
      </w:r>
    </w:p>
    <w:p w:rsidR="00DB129B" w:rsidRPr="006F4FA8" w:rsidRDefault="00DB129B" w:rsidP="00DB129B">
      <w:pPr>
        <w:spacing w:after="0" w:line="240" w:lineRule="auto"/>
        <w:rPr>
          <w:sz w:val="20"/>
          <w:szCs w:val="20"/>
        </w:rPr>
      </w:pPr>
      <w:r w:rsidRPr="003D7266">
        <w:rPr>
          <w:i/>
          <w:sz w:val="20"/>
          <w:szCs w:val="20"/>
        </w:rPr>
        <w:t>Recovery Planning</w:t>
      </w:r>
      <w:r w:rsidR="005A7B97" w:rsidRPr="003D7266">
        <w:rPr>
          <w:i/>
          <w:sz w:val="20"/>
          <w:szCs w:val="20"/>
        </w:rPr>
        <w:t>:</w:t>
      </w:r>
      <w:r w:rsidR="005A7B97" w:rsidRPr="006F4FA8">
        <w:rPr>
          <w:sz w:val="20"/>
          <w:szCs w:val="20"/>
        </w:rPr>
        <w:tab/>
      </w:r>
      <w:r w:rsidR="006B12E6" w:rsidRPr="006F4FA8">
        <w:rPr>
          <w:sz w:val="20"/>
          <w:szCs w:val="20"/>
        </w:rPr>
        <w:tab/>
      </w:r>
      <w:r w:rsidR="005A7B97" w:rsidRPr="006F4FA8">
        <w:rPr>
          <w:sz w:val="20"/>
          <w:szCs w:val="20"/>
        </w:rPr>
        <w:t>This group focusses on practical plans which can help clients make the most of their recovery and their support network.</w:t>
      </w:r>
    </w:p>
    <w:p w:rsidR="00DB129B" w:rsidRPr="006F4FA8" w:rsidRDefault="005A7B97" w:rsidP="00DB129B">
      <w:pPr>
        <w:spacing w:after="0" w:line="240" w:lineRule="auto"/>
        <w:rPr>
          <w:sz w:val="20"/>
          <w:szCs w:val="20"/>
        </w:rPr>
      </w:pPr>
      <w:r w:rsidRPr="003D7266">
        <w:rPr>
          <w:i/>
          <w:sz w:val="20"/>
          <w:szCs w:val="20"/>
        </w:rPr>
        <w:t>Service User Forum:</w:t>
      </w:r>
      <w:r w:rsidRPr="006F4FA8">
        <w:rPr>
          <w:sz w:val="20"/>
          <w:szCs w:val="20"/>
        </w:rPr>
        <w:tab/>
      </w:r>
      <w:r w:rsidR="006B12E6" w:rsidRPr="006F4FA8">
        <w:rPr>
          <w:sz w:val="20"/>
          <w:szCs w:val="20"/>
        </w:rPr>
        <w:tab/>
      </w:r>
      <w:r w:rsidRPr="006F4FA8">
        <w:rPr>
          <w:sz w:val="20"/>
          <w:szCs w:val="20"/>
        </w:rPr>
        <w:t>This group is an opportunity for clients to share their thoughts, feelings and ideas about how the service is run and what they would like to see</w:t>
      </w:r>
      <w:r w:rsidR="00A34509" w:rsidRPr="006F4FA8">
        <w:rPr>
          <w:sz w:val="20"/>
          <w:szCs w:val="20"/>
        </w:rPr>
        <w:t>.</w:t>
      </w:r>
    </w:p>
    <w:p w:rsidR="00DB129B" w:rsidRPr="008A1EC7" w:rsidRDefault="00A4685F" w:rsidP="00D12D6B">
      <w:pPr>
        <w:spacing w:after="0" w:line="240" w:lineRule="auto"/>
        <w:rPr>
          <w:sz w:val="20"/>
          <w:szCs w:val="20"/>
        </w:rPr>
      </w:pPr>
      <w:r w:rsidRPr="008A1EC7">
        <w:rPr>
          <w:sz w:val="20"/>
          <w:szCs w:val="20"/>
        </w:rPr>
        <w:t>Guided Visualisation                           This group is a guided scripted meditation group.</w:t>
      </w:r>
    </w:p>
    <w:p w:rsidR="008A1EC7" w:rsidRPr="008A1EC7" w:rsidRDefault="008A1EC7" w:rsidP="00D12D6B">
      <w:pPr>
        <w:spacing w:after="0" w:line="240" w:lineRule="auto"/>
        <w:rPr>
          <w:sz w:val="20"/>
          <w:szCs w:val="20"/>
        </w:rPr>
      </w:pPr>
      <w:r w:rsidRPr="008A1EC7">
        <w:rPr>
          <w:sz w:val="20"/>
          <w:szCs w:val="20"/>
        </w:rPr>
        <w:t xml:space="preserve">Stinking Thinking                       </w:t>
      </w:r>
      <w:r>
        <w:rPr>
          <w:sz w:val="20"/>
          <w:szCs w:val="20"/>
        </w:rPr>
        <w:t xml:space="preserve">          This group will focus on the impact of negative thoughts and how to turn them to a positive</w:t>
      </w:r>
    </w:p>
    <w:p w:rsidR="005A7B97" w:rsidRPr="006F4FA8" w:rsidRDefault="005A7B97" w:rsidP="00D12D6B">
      <w:pPr>
        <w:spacing w:after="0" w:line="240" w:lineRule="auto"/>
        <w:rPr>
          <w:szCs w:val="20"/>
        </w:rPr>
      </w:pPr>
      <w:r w:rsidRPr="006F4FA8">
        <w:rPr>
          <w:b/>
          <w:szCs w:val="20"/>
        </w:rPr>
        <w:t>Groups open to specific clients</w:t>
      </w:r>
    </w:p>
    <w:p w:rsidR="005A7B97" w:rsidRPr="006F4FA8" w:rsidRDefault="005A7B97" w:rsidP="005A7B97">
      <w:pPr>
        <w:spacing w:after="0" w:line="240" w:lineRule="auto"/>
        <w:rPr>
          <w:sz w:val="20"/>
          <w:szCs w:val="20"/>
        </w:rPr>
      </w:pPr>
      <w:r w:rsidRPr="003D7266">
        <w:rPr>
          <w:i/>
          <w:sz w:val="20"/>
          <w:szCs w:val="20"/>
        </w:rPr>
        <w:t>Men’s Group:</w:t>
      </w:r>
      <w:r w:rsidR="00A34509" w:rsidRPr="006F4FA8">
        <w:rPr>
          <w:sz w:val="20"/>
          <w:szCs w:val="20"/>
        </w:rPr>
        <w:tab/>
      </w:r>
      <w:r w:rsidR="00A34509" w:rsidRPr="006F4FA8">
        <w:rPr>
          <w:sz w:val="20"/>
          <w:szCs w:val="20"/>
        </w:rPr>
        <w:tab/>
      </w:r>
      <w:r w:rsidR="006B12E6" w:rsidRPr="006F4FA8">
        <w:rPr>
          <w:sz w:val="20"/>
          <w:szCs w:val="20"/>
        </w:rPr>
        <w:tab/>
      </w:r>
      <w:r w:rsidR="00A34509" w:rsidRPr="006F4FA8">
        <w:rPr>
          <w:sz w:val="20"/>
          <w:szCs w:val="20"/>
        </w:rPr>
        <w:t>This group is open to men only. It gives men a forum to explore a range of topics which impact on recovery as a male in this society.</w:t>
      </w:r>
    </w:p>
    <w:p w:rsidR="005A7B97" w:rsidRPr="006F4FA8" w:rsidRDefault="005A7B97" w:rsidP="005A7B97">
      <w:pPr>
        <w:spacing w:after="0" w:line="240" w:lineRule="auto"/>
        <w:rPr>
          <w:sz w:val="20"/>
          <w:szCs w:val="20"/>
        </w:rPr>
      </w:pPr>
      <w:r w:rsidRPr="003D7266">
        <w:rPr>
          <w:i/>
          <w:sz w:val="20"/>
          <w:szCs w:val="20"/>
        </w:rPr>
        <w:t>Pre-detox Group</w:t>
      </w:r>
      <w:r w:rsidR="008C1EA8" w:rsidRPr="003D7266">
        <w:rPr>
          <w:i/>
          <w:sz w:val="20"/>
          <w:szCs w:val="20"/>
        </w:rPr>
        <w:t>:</w:t>
      </w:r>
      <w:r w:rsidR="008C1EA8" w:rsidRPr="003D7266">
        <w:rPr>
          <w:i/>
          <w:sz w:val="20"/>
          <w:szCs w:val="20"/>
        </w:rPr>
        <w:tab/>
      </w:r>
      <w:r w:rsidR="008C1EA8" w:rsidRPr="006F4FA8">
        <w:rPr>
          <w:sz w:val="20"/>
          <w:szCs w:val="20"/>
        </w:rPr>
        <w:tab/>
      </w:r>
      <w:r w:rsidR="006B12E6" w:rsidRPr="006F4FA8">
        <w:rPr>
          <w:sz w:val="20"/>
          <w:szCs w:val="20"/>
        </w:rPr>
        <w:tab/>
      </w:r>
      <w:r w:rsidR="008C1EA8" w:rsidRPr="006F4FA8">
        <w:rPr>
          <w:sz w:val="20"/>
          <w:szCs w:val="20"/>
        </w:rPr>
        <w:t>This group is only open to those clients who have a detox planned for their recovery from alcohol and explores what options of recovery are available.</w:t>
      </w:r>
    </w:p>
    <w:p w:rsidR="00F03A6F" w:rsidRPr="006F4FA8" w:rsidRDefault="00F03A6F" w:rsidP="005A7B97">
      <w:pPr>
        <w:spacing w:after="0" w:line="240" w:lineRule="auto"/>
        <w:rPr>
          <w:sz w:val="20"/>
          <w:szCs w:val="20"/>
        </w:rPr>
      </w:pPr>
      <w:r w:rsidRPr="003D7266">
        <w:rPr>
          <w:i/>
          <w:sz w:val="20"/>
          <w:szCs w:val="20"/>
        </w:rPr>
        <w:t>Recovery Group:</w:t>
      </w:r>
      <w:r w:rsidRPr="006F4FA8">
        <w:rPr>
          <w:sz w:val="20"/>
          <w:szCs w:val="20"/>
        </w:rPr>
        <w:tab/>
      </w:r>
      <w:r w:rsidRPr="006F4FA8">
        <w:rPr>
          <w:sz w:val="20"/>
          <w:szCs w:val="20"/>
        </w:rPr>
        <w:tab/>
      </w:r>
      <w:r w:rsidR="006B12E6" w:rsidRPr="006F4FA8">
        <w:rPr>
          <w:sz w:val="20"/>
          <w:szCs w:val="20"/>
        </w:rPr>
        <w:tab/>
      </w:r>
      <w:r w:rsidRPr="006F4FA8">
        <w:rPr>
          <w:sz w:val="20"/>
          <w:szCs w:val="20"/>
        </w:rPr>
        <w:t>This group is a meeting for clients to share and discuss their recovery before attending an NA (Narcotics Anonymous) meeting.</w:t>
      </w:r>
    </w:p>
    <w:p w:rsidR="006B12E6" w:rsidRPr="006F4FA8" w:rsidRDefault="006B12E6" w:rsidP="005A7B97">
      <w:pPr>
        <w:spacing w:after="0" w:line="240" w:lineRule="auto"/>
        <w:rPr>
          <w:sz w:val="20"/>
          <w:szCs w:val="20"/>
        </w:rPr>
      </w:pPr>
      <w:r w:rsidRPr="003D7266">
        <w:rPr>
          <w:i/>
          <w:sz w:val="20"/>
          <w:szCs w:val="20"/>
        </w:rPr>
        <w:t>Recovery Requirement:</w:t>
      </w:r>
      <w:r w:rsidRPr="003D7266">
        <w:rPr>
          <w:i/>
          <w:sz w:val="20"/>
          <w:szCs w:val="20"/>
        </w:rPr>
        <w:tab/>
      </w:r>
      <w:r w:rsidRPr="006F4FA8">
        <w:rPr>
          <w:sz w:val="20"/>
          <w:szCs w:val="20"/>
        </w:rPr>
        <w:tab/>
        <w:t>This group is only open to clients who have</w:t>
      </w:r>
      <w:r w:rsidR="00D405E6" w:rsidRPr="006F4FA8">
        <w:rPr>
          <w:sz w:val="20"/>
          <w:szCs w:val="20"/>
        </w:rPr>
        <w:t xml:space="preserve"> specific requirements through the probation service or courts.</w:t>
      </w:r>
    </w:p>
    <w:p w:rsidR="005A7B97" w:rsidRPr="006F4FA8" w:rsidRDefault="005A7B97" w:rsidP="005A7B97">
      <w:pPr>
        <w:spacing w:after="0" w:line="240" w:lineRule="auto"/>
        <w:rPr>
          <w:sz w:val="20"/>
          <w:szCs w:val="20"/>
        </w:rPr>
      </w:pPr>
      <w:r w:rsidRPr="003D7266">
        <w:rPr>
          <w:i/>
          <w:sz w:val="20"/>
          <w:szCs w:val="20"/>
        </w:rPr>
        <w:t>Women’s Group</w:t>
      </w:r>
      <w:r w:rsidR="00A34509" w:rsidRPr="003D7266">
        <w:rPr>
          <w:i/>
          <w:sz w:val="20"/>
          <w:szCs w:val="20"/>
        </w:rPr>
        <w:t>:</w:t>
      </w:r>
      <w:r w:rsidR="00A34509" w:rsidRPr="003D7266">
        <w:rPr>
          <w:i/>
          <w:sz w:val="20"/>
          <w:szCs w:val="20"/>
        </w:rPr>
        <w:tab/>
      </w:r>
      <w:r w:rsidR="00A34509" w:rsidRPr="006F4FA8">
        <w:rPr>
          <w:sz w:val="20"/>
          <w:szCs w:val="20"/>
        </w:rPr>
        <w:tab/>
      </w:r>
      <w:r w:rsidR="006B12E6" w:rsidRPr="006F4FA8">
        <w:rPr>
          <w:sz w:val="20"/>
          <w:szCs w:val="20"/>
        </w:rPr>
        <w:tab/>
      </w:r>
      <w:r w:rsidR="00A34509" w:rsidRPr="006F4FA8">
        <w:rPr>
          <w:sz w:val="20"/>
          <w:szCs w:val="20"/>
        </w:rPr>
        <w:t>This group is open to women only. It gives women a forum to explore a range of topics which impact on recovery as a female in this society.</w:t>
      </w:r>
    </w:p>
    <w:p w:rsidR="005A7B97" w:rsidRPr="00032DDB" w:rsidRDefault="005A7B97" w:rsidP="005A7B97">
      <w:pPr>
        <w:spacing w:after="0" w:line="240" w:lineRule="auto"/>
        <w:rPr>
          <w:sz w:val="20"/>
          <w:szCs w:val="20"/>
        </w:rPr>
      </w:pPr>
    </w:p>
    <w:p w:rsidR="005A7B97" w:rsidRPr="000F59FD" w:rsidRDefault="005A7B97" w:rsidP="005A7B97">
      <w:pPr>
        <w:spacing w:after="0" w:line="240" w:lineRule="auto"/>
        <w:rPr>
          <w:b/>
          <w:szCs w:val="20"/>
        </w:rPr>
      </w:pPr>
      <w:r w:rsidRPr="000F59FD">
        <w:rPr>
          <w:b/>
          <w:szCs w:val="20"/>
        </w:rPr>
        <w:t>Groups by appointment</w:t>
      </w:r>
    </w:p>
    <w:p w:rsidR="005A7B97" w:rsidRDefault="005A7B97" w:rsidP="005A7B97">
      <w:pPr>
        <w:spacing w:after="0" w:line="240" w:lineRule="auto"/>
        <w:rPr>
          <w:sz w:val="20"/>
          <w:szCs w:val="20"/>
        </w:rPr>
      </w:pPr>
      <w:r w:rsidRPr="003D7266">
        <w:rPr>
          <w:i/>
          <w:sz w:val="20"/>
          <w:szCs w:val="20"/>
        </w:rPr>
        <w:t>Treatment Induction</w:t>
      </w:r>
      <w:r w:rsidR="008C1EA8" w:rsidRPr="003D7266">
        <w:rPr>
          <w:i/>
          <w:sz w:val="20"/>
          <w:szCs w:val="20"/>
        </w:rPr>
        <w:t>:</w:t>
      </w:r>
      <w:r w:rsidR="008C1EA8" w:rsidRPr="00032DDB">
        <w:rPr>
          <w:sz w:val="20"/>
          <w:szCs w:val="20"/>
        </w:rPr>
        <w:tab/>
      </w:r>
      <w:r w:rsidR="006B12E6">
        <w:rPr>
          <w:sz w:val="20"/>
          <w:szCs w:val="20"/>
        </w:rPr>
        <w:tab/>
      </w:r>
      <w:r w:rsidR="008C1EA8" w:rsidRPr="00032DDB">
        <w:rPr>
          <w:sz w:val="20"/>
          <w:szCs w:val="20"/>
        </w:rPr>
        <w:t>This group is only open to clients new to the NRP service</w:t>
      </w:r>
      <w:r w:rsidR="00C70A6E">
        <w:rPr>
          <w:sz w:val="20"/>
          <w:szCs w:val="20"/>
        </w:rPr>
        <w:t xml:space="preserve"> and is arranged with a member of staff</w:t>
      </w:r>
      <w:r w:rsidR="008C1EA8" w:rsidRPr="00032DDB">
        <w:rPr>
          <w:sz w:val="20"/>
          <w:szCs w:val="20"/>
        </w:rPr>
        <w:t>.</w:t>
      </w:r>
    </w:p>
    <w:p w:rsidR="00B31829" w:rsidRDefault="00B31829" w:rsidP="005A7B97">
      <w:pPr>
        <w:spacing w:after="0" w:line="240" w:lineRule="auto"/>
        <w:rPr>
          <w:sz w:val="20"/>
          <w:szCs w:val="20"/>
        </w:rPr>
      </w:pPr>
    </w:p>
    <w:p w:rsidR="00B31829" w:rsidRPr="00AC633D" w:rsidRDefault="00B31829" w:rsidP="00AC633D">
      <w:pPr>
        <w:spacing w:after="0" w:line="240" w:lineRule="auto"/>
        <w:jc w:val="center"/>
        <w:rPr>
          <w:b/>
          <w:sz w:val="28"/>
        </w:rPr>
      </w:pPr>
      <w:r w:rsidRPr="00AC633D">
        <w:rPr>
          <w:b/>
          <w:sz w:val="28"/>
        </w:rPr>
        <w:t>If you are unsure whether you can at</w:t>
      </w:r>
      <w:r w:rsidR="00835A99" w:rsidRPr="00AC633D">
        <w:rPr>
          <w:b/>
          <w:sz w:val="28"/>
        </w:rPr>
        <w:t>tend</w:t>
      </w:r>
      <w:r w:rsidR="003D7266">
        <w:rPr>
          <w:b/>
          <w:sz w:val="28"/>
        </w:rPr>
        <w:t>,</w:t>
      </w:r>
      <w:r w:rsidR="00835A99" w:rsidRPr="00AC633D">
        <w:rPr>
          <w:b/>
          <w:sz w:val="28"/>
        </w:rPr>
        <w:t xml:space="preserve"> then you are really welcome to ask your peers and check with a member of staff</w:t>
      </w:r>
    </w:p>
    <w:p w:rsidR="005A7B97" w:rsidRPr="00032DDB" w:rsidRDefault="005A7B97" w:rsidP="00D12D6B">
      <w:pPr>
        <w:spacing w:after="0" w:line="240" w:lineRule="auto"/>
        <w:rPr>
          <w:sz w:val="20"/>
          <w:szCs w:val="20"/>
        </w:rPr>
      </w:pPr>
    </w:p>
    <w:sectPr w:rsidR="005A7B97" w:rsidRPr="00032DDB" w:rsidSect="000C4D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F72" w:rsidRDefault="00197F72" w:rsidP="000956D8">
      <w:pPr>
        <w:spacing w:after="0" w:line="240" w:lineRule="auto"/>
      </w:pPr>
      <w:r>
        <w:separator/>
      </w:r>
    </w:p>
  </w:endnote>
  <w:endnote w:type="continuationSeparator" w:id="0">
    <w:p w:rsidR="00197F72" w:rsidRDefault="00197F72" w:rsidP="00095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F72" w:rsidRDefault="00197F72" w:rsidP="000956D8">
      <w:pPr>
        <w:spacing w:after="0" w:line="240" w:lineRule="auto"/>
      </w:pPr>
      <w:r>
        <w:separator/>
      </w:r>
    </w:p>
  </w:footnote>
  <w:footnote w:type="continuationSeparator" w:id="0">
    <w:p w:rsidR="00197F72" w:rsidRDefault="00197F72" w:rsidP="00095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90"/>
    <w:rsid w:val="00012BB3"/>
    <w:rsid w:val="00022FF4"/>
    <w:rsid w:val="00032DDB"/>
    <w:rsid w:val="00053FD6"/>
    <w:rsid w:val="00056E9B"/>
    <w:rsid w:val="00067504"/>
    <w:rsid w:val="000744D9"/>
    <w:rsid w:val="0008587F"/>
    <w:rsid w:val="000956D8"/>
    <w:rsid w:val="000C09DE"/>
    <w:rsid w:val="000C4D90"/>
    <w:rsid w:val="000F0519"/>
    <w:rsid w:val="000F29BA"/>
    <w:rsid w:val="000F3317"/>
    <w:rsid w:val="000F5358"/>
    <w:rsid w:val="000F59FD"/>
    <w:rsid w:val="00100BE6"/>
    <w:rsid w:val="001018FF"/>
    <w:rsid w:val="0011352A"/>
    <w:rsid w:val="00116258"/>
    <w:rsid w:val="00117A66"/>
    <w:rsid w:val="0012012A"/>
    <w:rsid w:val="00121A33"/>
    <w:rsid w:val="00134DCE"/>
    <w:rsid w:val="00141060"/>
    <w:rsid w:val="00167E28"/>
    <w:rsid w:val="00170CCB"/>
    <w:rsid w:val="00170E21"/>
    <w:rsid w:val="001849E3"/>
    <w:rsid w:val="001934D7"/>
    <w:rsid w:val="00197E76"/>
    <w:rsid w:val="00197F72"/>
    <w:rsid w:val="001A6FA0"/>
    <w:rsid w:val="001B30FE"/>
    <w:rsid w:val="001C7F51"/>
    <w:rsid w:val="00211CE5"/>
    <w:rsid w:val="00212344"/>
    <w:rsid w:val="00215E1B"/>
    <w:rsid w:val="00221E4D"/>
    <w:rsid w:val="0022233F"/>
    <w:rsid w:val="002244C2"/>
    <w:rsid w:val="00235275"/>
    <w:rsid w:val="00236B0F"/>
    <w:rsid w:val="00241B44"/>
    <w:rsid w:val="002440F9"/>
    <w:rsid w:val="002454C3"/>
    <w:rsid w:val="00246630"/>
    <w:rsid w:val="00246B74"/>
    <w:rsid w:val="002526BA"/>
    <w:rsid w:val="00260498"/>
    <w:rsid w:val="00280E2E"/>
    <w:rsid w:val="00282C3A"/>
    <w:rsid w:val="002961FD"/>
    <w:rsid w:val="002A68BE"/>
    <w:rsid w:val="002A6BEF"/>
    <w:rsid w:val="002B3896"/>
    <w:rsid w:val="002B7698"/>
    <w:rsid w:val="002C60AC"/>
    <w:rsid w:val="002D6EDC"/>
    <w:rsid w:val="002E1CD3"/>
    <w:rsid w:val="00305BCB"/>
    <w:rsid w:val="00306DFE"/>
    <w:rsid w:val="00317596"/>
    <w:rsid w:val="003239D0"/>
    <w:rsid w:val="00352B4C"/>
    <w:rsid w:val="00352E23"/>
    <w:rsid w:val="00364100"/>
    <w:rsid w:val="00365AAF"/>
    <w:rsid w:val="00371DBF"/>
    <w:rsid w:val="00375D50"/>
    <w:rsid w:val="003774FC"/>
    <w:rsid w:val="00382BC9"/>
    <w:rsid w:val="00396374"/>
    <w:rsid w:val="003A5963"/>
    <w:rsid w:val="003B55E7"/>
    <w:rsid w:val="003C0EB7"/>
    <w:rsid w:val="003C2014"/>
    <w:rsid w:val="003D07DB"/>
    <w:rsid w:val="003D302E"/>
    <w:rsid w:val="003D3287"/>
    <w:rsid w:val="003D67DE"/>
    <w:rsid w:val="003D7266"/>
    <w:rsid w:val="003D7EEB"/>
    <w:rsid w:val="003E07DE"/>
    <w:rsid w:val="003F3334"/>
    <w:rsid w:val="003F3874"/>
    <w:rsid w:val="003F3FA0"/>
    <w:rsid w:val="00416304"/>
    <w:rsid w:val="004573AF"/>
    <w:rsid w:val="004644A7"/>
    <w:rsid w:val="004707CA"/>
    <w:rsid w:val="004813CC"/>
    <w:rsid w:val="00483FB5"/>
    <w:rsid w:val="00495F55"/>
    <w:rsid w:val="004B7F1E"/>
    <w:rsid w:val="004C7A55"/>
    <w:rsid w:val="004E0301"/>
    <w:rsid w:val="004F7B5D"/>
    <w:rsid w:val="005029C5"/>
    <w:rsid w:val="00502F20"/>
    <w:rsid w:val="0050676F"/>
    <w:rsid w:val="00524068"/>
    <w:rsid w:val="005302C4"/>
    <w:rsid w:val="00544DEB"/>
    <w:rsid w:val="005608FF"/>
    <w:rsid w:val="00562308"/>
    <w:rsid w:val="005761A5"/>
    <w:rsid w:val="0058107B"/>
    <w:rsid w:val="0058371C"/>
    <w:rsid w:val="00587BD5"/>
    <w:rsid w:val="005A3DBF"/>
    <w:rsid w:val="005A68E4"/>
    <w:rsid w:val="005A7B97"/>
    <w:rsid w:val="005A7BA3"/>
    <w:rsid w:val="005B1159"/>
    <w:rsid w:val="005B1854"/>
    <w:rsid w:val="005B51DF"/>
    <w:rsid w:val="005C0F58"/>
    <w:rsid w:val="005C19C2"/>
    <w:rsid w:val="005C6609"/>
    <w:rsid w:val="005D6431"/>
    <w:rsid w:val="005F7407"/>
    <w:rsid w:val="006103B8"/>
    <w:rsid w:val="00616347"/>
    <w:rsid w:val="00635F80"/>
    <w:rsid w:val="006635C7"/>
    <w:rsid w:val="00667973"/>
    <w:rsid w:val="00670148"/>
    <w:rsid w:val="006800A2"/>
    <w:rsid w:val="00687D0E"/>
    <w:rsid w:val="00692DFF"/>
    <w:rsid w:val="006A6847"/>
    <w:rsid w:val="006B12E6"/>
    <w:rsid w:val="006B6F1A"/>
    <w:rsid w:val="006C29AD"/>
    <w:rsid w:val="006C4C04"/>
    <w:rsid w:val="006D0E3A"/>
    <w:rsid w:val="006D20C8"/>
    <w:rsid w:val="006D68E9"/>
    <w:rsid w:val="006D6BD5"/>
    <w:rsid w:val="006E0DB8"/>
    <w:rsid w:val="006E18C0"/>
    <w:rsid w:val="006E1EBB"/>
    <w:rsid w:val="006E256A"/>
    <w:rsid w:val="006E78A2"/>
    <w:rsid w:val="006F4FA8"/>
    <w:rsid w:val="006F7DA2"/>
    <w:rsid w:val="00700CD1"/>
    <w:rsid w:val="00702D19"/>
    <w:rsid w:val="00720347"/>
    <w:rsid w:val="00722F5C"/>
    <w:rsid w:val="0072551F"/>
    <w:rsid w:val="007261D5"/>
    <w:rsid w:val="00730090"/>
    <w:rsid w:val="00747EDB"/>
    <w:rsid w:val="00756338"/>
    <w:rsid w:val="007720C3"/>
    <w:rsid w:val="0079345F"/>
    <w:rsid w:val="007936A6"/>
    <w:rsid w:val="00797B00"/>
    <w:rsid w:val="007A194A"/>
    <w:rsid w:val="007B6F94"/>
    <w:rsid w:val="007B7003"/>
    <w:rsid w:val="007C34B8"/>
    <w:rsid w:val="007D0C7F"/>
    <w:rsid w:val="007D3F50"/>
    <w:rsid w:val="007F23FD"/>
    <w:rsid w:val="007F2CB2"/>
    <w:rsid w:val="007F7F0B"/>
    <w:rsid w:val="008018FA"/>
    <w:rsid w:val="00803D8E"/>
    <w:rsid w:val="00810203"/>
    <w:rsid w:val="00815DC7"/>
    <w:rsid w:val="00835A99"/>
    <w:rsid w:val="0084117D"/>
    <w:rsid w:val="00841F91"/>
    <w:rsid w:val="00844201"/>
    <w:rsid w:val="008560EA"/>
    <w:rsid w:val="00861EDF"/>
    <w:rsid w:val="00861FFB"/>
    <w:rsid w:val="00882BA3"/>
    <w:rsid w:val="008832D3"/>
    <w:rsid w:val="00883C86"/>
    <w:rsid w:val="008A1EC7"/>
    <w:rsid w:val="008A4BF9"/>
    <w:rsid w:val="008B516C"/>
    <w:rsid w:val="008C1EA8"/>
    <w:rsid w:val="008C2A88"/>
    <w:rsid w:val="008D2D6D"/>
    <w:rsid w:val="008E772C"/>
    <w:rsid w:val="00913802"/>
    <w:rsid w:val="00925A65"/>
    <w:rsid w:val="009458D6"/>
    <w:rsid w:val="009521BF"/>
    <w:rsid w:val="00952959"/>
    <w:rsid w:val="00953FD1"/>
    <w:rsid w:val="00971B89"/>
    <w:rsid w:val="00972562"/>
    <w:rsid w:val="0099421D"/>
    <w:rsid w:val="00994306"/>
    <w:rsid w:val="00997EB5"/>
    <w:rsid w:val="009B11AF"/>
    <w:rsid w:val="009B540B"/>
    <w:rsid w:val="009C1459"/>
    <w:rsid w:val="009D56AF"/>
    <w:rsid w:val="009E4235"/>
    <w:rsid w:val="00A04071"/>
    <w:rsid w:val="00A0720A"/>
    <w:rsid w:val="00A20378"/>
    <w:rsid w:val="00A25176"/>
    <w:rsid w:val="00A34509"/>
    <w:rsid w:val="00A4685F"/>
    <w:rsid w:val="00A469C9"/>
    <w:rsid w:val="00A5247F"/>
    <w:rsid w:val="00A54207"/>
    <w:rsid w:val="00A56B1E"/>
    <w:rsid w:val="00A8799E"/>
    <w:rsid w:val="00A87FDB"/>
    <w:rsid w:val="00A940FD"/>
    <w:rsid w:val="00A95DFC"/>
    <w:rsid w:val="00AA0D69"/>
    <w:rsid w:val="00AA282D"/>
    <w:rsid w:val="00AA5EE3"/>
    <w:rsid w:val="00AB0404"/>
    <w:rsid w:val="00AC633D"/>
    <w:rsid w:val="00AD01AA"/>
    <w:rsid w:val="00AD2678"/>
    <w:rsid w:val="00AD47D2"/>
    <w:rsid w:val="00AF0365"/>
    <w:rsid w:val="00AF7653"/>
    <w:rsid w:val="00B0407B"/>
    <w:rsid w:val="00B255F1"/>
    <w:rsid w:val="00B27269"/>
    <w:rsid w:val="00B31829"/>
    <w:rsid w:val="00B5605E"/>
    <w:rsid w:val="00B57131"/>
    <w:rsid w:val="00B6657F"/>
    <w:rsid w:val="00B66644"/>
    <w:rsid w:val="00B74394"/>
    <w:rsid w:val="00B74B6A"/>
    <w:rsid w:val="00B770DD"/>
    <w:rsid w:val="00B81266"/>
    <w:rsid w:val="00B8644B"/>
    <w:rsid w:val="00B865E9"/>
    <w:rsid w:val="00B92C59"/>
    <w:rsid w:val="00BA5F73"/>
    <w:rsid w:val="00BC09C9"/>
    <w:rsid w:val="00BC20FD"/>
    <w:rsid w:val="00BC3F41"/>
    <w:rsid w:val="00BE05B9"/>
    <w:rsid w:val="00BE4D19"/>
    <w:rsid w:val="00BF174F"/>
    <w:rsid w:val="00BF524B"/>
    <w:rsid w:val="00BF7C71"/>
    <w:rsid w:val="00C064DD"/>
    <w:rsid w:val="00C06B86"/>
    <w:rsid w:val="00C17E43"/>
    <w:rsid w:val="00C40D99"/>
    <w:rsid w:val="00C46745"/>
    <w:rsid w:val="00C56493"/>
    <w:rsid w:val="00C70A6E"/>
    <w:rsid w:val="00CA3999"/>
    <w:rsid w:val="00CB10FB"/>
    <w:rsid w:val="00CB36CC"/>
    <w:rsid w:val="00CB60B6"/>
    <w:rsid w:val="00CC47CF"/>
    <w:rsid w:val="00CD0756"/>
    <w:rsid w:val="00CE14B3"/>
    <w:rsid w:val="00CF7A40"/>
    <w:rsid w:val="00D12D6B"/>
    <w:rsid w:val="00D22D4C"/>
    <w:rsid w:val="00D33D1C"/>
    <w:rsid w:val="00D40220"/>
    <w:rsid w:val="00D405E6"/>
    <w:rsid w:val="00D40DCB"/>
    <w:rsid w:val="00D45374"/>
    <w:rsid w:val="00D5046E"/>
    <w:rsid w:val="00D675E7"/>
    <w:rsid w:val="00D8578F"/>
    <w:rsid w:val="00DA4F21"/>
    <w:rsid w:val="00DB129B"/>
    <w:rsid w:val="00DB13C9"/>
    <w:rsid w:val="00DB20F3"/>
    <w:rsid w:val="00DC379A"/>
    <w:rsid w:val="00DF61B3"/>
    <w:rsid w:val="00E03474"/>
    <w:rsid w:val="00E04B07"/>
    <w:rsid w:val="00E07660"/>
    <w:rsid w:val="00E15F76"/>
    <w:rsid w:val="00E25F48"/>
    <w:rsid w:val="00E420C6"/>
    <w:rsid w:val="00E53174"/>
    <w:rsid w:val="00E7499A"/>
    <w:rsid w:val="00E7569B"/>
    <w:rsid w:val="00E83126"/>
    <w:rsid w:val="00E84AC0"/>
    <w:rsid w:val="00EB388C"/>
    <w:rsid w:val="00ED3A8C"/>
    <w:rsid w:val="00EE3943"/>
    <w:rsid w:val="00EF5A77"/>
    <w:rsid w:val="00EF664F"/>
    <w:rsid w:val="00F03A6F"/>
    <w:rsid w:val="00F11F58"/>
    <w:rsid w:val="00F23EBE"/>
    <w:rsid w:val="00F25CA6"/>
    <w:rsid w:val="00F26956"/>
    <w:rsid w:val="00F33DF5"/>
    <w:rsid w:val="00F414E6"/>
    <w:rsid w:val="00F4702C"/>
    <w:rsid w:val="00F66424"/>
    <w:rsid w:val="00F840D4"/>
    <w:rsid w:val="00F86860"/>
    <w:rsid w:val="00F95C3F"/>
    <w:rsid w:val="00F96C36"/>
    <w:rsid w:val="00FA72E2"/>
    <w:rsid w:val="00FB5F15"/>
    <w:rsid w:val="00FC35BB"/>
    <w:rsid w:val="00FC42A4"/>
    <w:rsid w:val="00FE6974"/>
    <w:rsid w:val="00FE6A47"/>
    <w:rsid w:val="00FE76A7"/>
    <w:rsid w:val="00FF051C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,"/>
  <w15:docId w15:val="{A4F03708-64A1-4BA1-BDF1-0E9CA697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4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D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2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5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6D8"/>
  </w:style>
  <w:style w:type="paragraph" w:styleId="Footer">
    <w:name w:val="footer"/>
    <w:basedOn w:val="Normal"/>
    <w:link w:val="FooterChar"/>
    <w:uiPriority w:val="99"/>
    <w:unhideWhenUsed/>
    <w:rsid w:val="00095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6D8"/>
  </w:style>
  <w:style w:type="paragraph" w:styleId="ListParagraph">
    <w:name w:val="List Paragraph"/>
    <w:basedOn w:val="Normal"/>
    <w:uiPriority w:val="34"/>
    <w:qFormat/>
    <w:rsid w:val="008B5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32DF24E3</Template>
  <TotalTime>40</TotalTime>
  <Pages>2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NTW NHS TRUST</Company>
  <LinksUpToDate>false</LinksUpToDate>
  <CharactersWithSpaces>7958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Cox, Jacqueline</dc:creator>
  <cp:lastModifiedBy>Sam Ruth</cp:lastModifiedBy>
  <cp:revision>7</cp:revision>
  <cp:lastPrinted>2019-02-26T15:18:00Z</cp:lastPrinted>
  <dcterms:created xsi:type="dcterms:W3CDTF">2019-02-04T13:11:00Z</dcterms:created>
  <dcterms:modified xsi:type="dcterms:W3CDTF">2019-03-01T12:35:00Z</dcterms:modified>
</cp:coreProperties>
</file>